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83095" w:rsidRPr="00783095" w:rsidRDefault="00783095" w:rsidP="00783095">
      <w:pPr>
        <w:rPr>
          <w:sz w:val="22"/>
          <w:szCs w:val="28"/>
        </w:rPr>
      </w:pPr>
      <w:r w:rsidRPr="00783095">
        <w:rPr>
          <w:rFonts w:hint="eastAsia"/>
          <w:sz w:val="22"/>
          <w:szCs w:val="28"/>
        </w:rPr>
        <w:t>様式</w:t>
      </w:r>
      <w:r w:rsidR="003A714C">
        <w:rPr>
          <w:rFonts w:hint="eastAsia"/>
          <w:sz w:val="22"/>
          <w:szCs w:val="28"/>
        </w:rPr>
        <w:t>３</w:t>
      </w:r>
    </w:p>
    <w:p w:rsidR="00983691" w:rsidRPr="00892B4F" w:rsidRDefault="003A714C" w:rsidP="00983691">
      <w:pPr>
        <w:jc w:val="center"/>
        <w:rPr>
          <w:color w:val="000000" w:themeColor="text1"/>
          <w:sz w:val="28"/>
          <w:szCs w:val="28"/>
        </w:rPr>
      </w:pPr>
      <w:r>
        <w:rPr>
          <w:rFonts w:hint="eastAsia"/>
          <w:sz w:val="28"/>
          <w:szCs w:val="28"/>
        </w:rPr>
        <w:t>当該契約の履行体制</w:t>
      </w:r>
    </w:p>
    <w:p w:rsidR="003A714C" w:rsidRDefault="003A714C">
      <w:pPr>
        <w:rPr>
          <w:sz w:val="22"/>
        </w:rPr>
      </w:pPr>
      <w:r>
        <w:rPr>
          <w:rFonts w:hint="eastAsia"/>
          <w:sz w:val="22"/>
        </w:rPr>
        <w:t>（１）履行のための体制図（全体像）</w:t>
      </w:r>
    </w:p>
    <w:tbl>
      <w:tblPr>
        <w:tblStyle w:val="a3"/>
        <w:tblW w:w="0" w:type="auto"/>
        <w:tblLook w:val="04A0" w:firstRow="1" w:lastRow="0" w:firstColumn="1" w:lastColumn="0" w:noHBand="0" w:noVBand="1"/>
      </w:tblPr>
      <w:tblGrid>
        <w:gridCol w:w="1132"/>
        <w:gridCol w:w="1132"/>
        <w:gridCol w:w="1132"/>
        <w:gridCol w:w="1132"/>
        <w:gridCol w:w="1133"/>
        <w:gridCol w:w="1133"/>
        <w:gridCol w:w="1133"/>
        <w:gridCol w:w="1133"/>
      </w:tblGrid>
      <w:tr w:rsidR="00DF2A5E" w:rsidRPr="00DF2A5E" w:rsidTr="00100A5A">
        <w:trPr>
          <w:trHeight w:val="345"/>
        </w:trPr>
        <w:tc>
          <w:tcPr>
            <w:tcW w:w="1132" w:type="dxa"/>
            <w:tcBorders>
              <w:top w:val="nil"/>
              <w:left w:val="nil"/>
              <w:bottom w:val="nil"/>
            </w:tcBorders>
          </w:tcPr>
          <w:p w:rsidR="00DF2A5E" w:rsidRPr="00DF2A5E" w:rsidRDefault="00DF2A5E" w:rsidP="00DF2A5E">
            <w:pPr>
              <w:rPr>
                <w:szCs w:val="21"/>
              </w:rPr>
            </w:pPr>
          </w:p>
        </w:tc>
        <w:tc>
          <w:tcPr>
            <w:tcW w:w="2264" w:type="dxa"/>
            <w:gridSpan w:val="2"/>
          </w:tcPr>
          <w:p w:rsidR="00DF2A5E" w:rsidRPr="00DF2A5E" w:rsidRDefault="00DF2A5E" w:rsidP="00DF2A5E">
            <w:pPr>
              <w:rPr>
                <w:szCs w:val="21"/>
              </w:rPr>
            </w:pPr>
            <w:r w:rsidRPr="00DF2A5E">
              <w:rPr>
                <w:rFonts w:hint="eastAsia"/>
                <w:szCs w:val="21"/>
              </w:rPr>
              <w:t>〇〇技術者</w:t>
            </w:r>
          </w:p>
        </w:tc>
        <w:tc>
          <w:tcPr>
            <w:tcW w:w="1132" w:type="dxa"/>
            <w:tcBorders>
              <w:top w:val="nil"/>
              <w:bottom w:val="nil"/>
              <w:right w:val="nil"/>
            </w:tcBorders>
          </w:tcPr>
          <w:p w:rsidR="00DF2A5E" w:rsidRPr="00DF2A5E" w:rsidRDefault="00DF2A5E" w:rsidP="00DF2A5E">
            <w:pPr>
              <w:rPr>
                <w:szCs w:val="21"/>
              </w:rPr>
            </w:pPr>
          </w:p>
        </w:tc>
        <w:tc>
          <w:tcPr>
            <w:tcW w:w="1133" w:type="dxa"/>
            <w:tcBorders>
              <w:top w:val="nil"/>
              <w:left w:val="nil"/>
              <w:bottom w:val="nil"/>
              <w:right w:val="nil"/>
            </w:tcBorders>
          </w:tcPr>
          <w:p w:rsidR="00DF2A5E" w:rsidRPr="00DF2A5E" w:rsidRDefault="00DF2A5E" w:rsidP="00DF2A5E">
            <w:pPr>
              <w:rPr>
                <w:szCs w:val="21"/>
              </w:rPr>
            </w:pPr>
          </w:p>
        </w:tc>
        <w:tc>
          <w:tcPr>
            <w:tcW w:w="1133" w:type="dxa"/>
            <w:tcBorders>
              <w:top w:val="nil"/>
              <w:left w:val="nil"/>
              <w:bottom w:val="nil"/>
            </w:tcBorders>
          </w:tcPr>
          <w:p w:rsidR="00DF2A5E" w:rsidRPr="00DF2A5E" w:rsidRDefault="00DF2A5E" w:rsidP="00DF2A5E">
            <w:pPr>
              <w:rPr>
                <w:szCs w:val="21"/>
              </w:rPr>
            </w:pPr>
          </w:p>
        </w:tc>
        <w:tc>
          <w:tcPr>
            <w:tcW w:w="2266" w:type="dxa"/>
            <w:gridSpan w:val="2"/>
          </w:tcPr>
          <w:p w:rsidR="00DF2A5E" w:rsidRPr="00DF2A5E" w:rsidRDefault="00DF2A5E" w:rsidP="00DF2A5E">
            <w:pPr>
              <w:rPr>
                <w:szCs w:val="21"/>
              </w:rPr>
            </w:pPr>
            <w:r w:rsidRPr="00DF2A5E">
              <w:rPr>
                <w:rFonts w:hint="eastAsia"/>
                <w:szCs w:val="21"/>
              </w:rPr>
              <w:t>〇〇技術者</w:t>
            </w:r>
          </w:p>
        </w:tc>
      </w:tr>
      <w:tr w:rsidR="00DF2A5E" w:rsidRPr="00DF2A5E" w:rsidTr="00100A5A">
        <w:trPr>
          <w:trHeight w:val="345"/>
        </w:trPr>
        <w:tc>
          <w:tcPr>
            <w:tcW w:w="1132" w:type="dxa"/>
            <w:tcBorders>
              <w:top w:val="nil"/>
              <w:left w:val="nil"/>
              <w:bottom w:val="nil"/>
            </w:tcBorders>
          </w:tcPr>
          <w:p w:rsidR="00DF2A5E" w:rsidRPr="00DF2A5E" w:rsidRDefault="00DF2A5E" w:rsidP="00DF2A5E">
            <w:pPr>
              <w:rPr>
                <w:szCs w:val="21"/>
              </w:rPr>
            </w:pPr>
          </w:p>
        </w:tc>
        <w:tc>
          <w:tcPr>
            <w:tcW w:w="2264" w:type="dxa"/>
            <w:gridSpan w:val="2"/>
          </w:tcPr>
          <w:p w:rsidR="00DF2A5E" w:rsidRPr="00DF2A5E" w:rsidRDefault="00DF2A5E" w:rsidP="00DF2A5E">
            <w:pPr>
              <w:rPr>
                <w:szCs w:val="21"/>
              </w:rPr>
            </w:pPr>
            <w:r w:rsidRPr="00DF2A5E">
              <w:rPr>
                <w:rFonts w:hint="eastAsia"/>
                <w:szCs w:val="21"/>
              </w:rPr>
              <w:t>・担当する役割の内容</w:t>
            </w:r>
          </w:p>
        </w:tc>
        <w:tc>
          <w:tcPr>
            <w:tcW w:w="1132" w:type="dxa"/>
            <w:tcBorders>
              <w:top w:val="nil"/>
              <w:bottom w:val="nil"/>
              <w:right w:val="nil"/>
            </w:tcBorders>
          </w:tcPr>
          <w:p w:rsidR="00DF2A5E" w:rsidRPr="00DF2A5E" w:rsidRDefault="0048666A" w:rsidP="00DF2A5E">
            <w:pPr>
              <w:rPr>
                <w:szCs w:val="21"/>
              </w:rPr>
            </w:pPr>
            <w:r>
              <w:rPr>
                <w:noProof/>
                <w:szCs w:val="21"/>
              </w:rPr>
              <mc:AlternateContent>
                <mc:Choice Requires="wps">
                  <w:drawing>
                    <wp:anchor distT="0" distB="0" distL="114300" distR="114300" simplePos="0" relativeHeight="251661312" behindDoc="0" locked="0" layoutInCell="1" allowOverlap="1" wp14:anchorId="5E220BE3" wp14:editId="5B2EF355">
                      <wp:simplePos x="0" y="0"/>
                      <wp:positionH relativeFrom="column">
                        <wp:posOffset>-11748</wp:posOffset>
                      </wp:positionH>
                      <wp:positionV relativeFrom="paragraph">
                        <wp:posOffset>-2540</wp:posOffset>
                      </wp:positionV>
                      <wp:extent cx="2066925" cy="0"/>
                      <wp:effectExtent l="0" t="95250" r="0" b="114300"/>
                      <wp:wrapNone/>
                      <wp:docPr id="1" name="直線矢印コネクタ 1"/>
                      <wp:cNvGraphicFramePr/>
                      <a:graphic xmlns:a="http://schemas.openxmlformats.org/drawingml/2006/main">
                        <a:graphicData uri="http://schemas.microsoft.com/office/word/2010/wordprocessingShape">
                          <wps:wsp>
                            <wps:cNvCnPr/>
                            <wps:spPr>
                              <a:xfrm>
                                <a:off x="0" y="0"/>
                                <a:ext cx="2066925" cy="0"/>
                              </a:xfrm>
                              <a:prstGeom prst="straightConnector1">
                                <a:avLst/>
                              </a:prstGeom>
                              <a:ln w="25400">
                                <a:tailEnd type="triangle" w="lg" len="lg"/>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48AC5A06" id="_x0000_t32" coordsize="21600,21600" o:spt="32" o:oned="t" path="m,l21600,21600e" filled="f">
                      <v:path arrowok="t" fillok="f" o:connecttype="none"/>
                      <o:lock v:ext="edit" shapetype="t"/>
                    </v:shapetype>
                    <v:shape id="直線矢印コネクタ 1" o:spid="_x0000_s1026" type="#_x0000_t32" style="position:absolute;left:0;text-align:left;margin-left:-.95pt;margin-top:-.2pt;width:162.75pt;height:0;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" strokecolor="black [3040]" strokeweight="2pt">
                      <v:stroke endarrow="block" endarrowwidth="wide" endarrowlength="long"/>
                    </v:shape>
                  </w:pict>
                </mc:Fallback>
              </mc:AlternateContent>
            </w:r>
          </w:p>
        </w:tc>
        <w:tc>
          <w:tcPr>
            <w:tcW w:w="1133" w:type="dxa"/>
            <w:tcBorders>
              <w:top w:val="nil"/>
              <w:left w:val="nil"/>
              <w:bottom w:val="nil"/>
              <w:right w:val="nil"/>
            </w:tcBorders>
          </w:tcPr>
          <w:p w:rsidR="00DF2A5E" w:rsidRPr="00DF2A5E" w:rsidRDefault="00DF2A5E" w:rsidP="00DF2A5E">
            <w:pPr>
              <w:rPr>
                <w:szCs w:val="21"/>
              </w:rPr>
            </w:pPr>
          </w:p>
        </w:tc>
        <w:tc>
          <w:tcPr>
            <w:tcW w:w="1133" w:type="dxa"/>
            <w:tcBorders>
              <w:top w:val="nil"/>
              <w:left w:val="nil"/>
              <w:bottom w:val="nil"/>
            </w:tcBorders>
          </w:tcPr>
          <w:p w:rsidR="00DF2A5E" w:rsidRPr="00DF2A5E" w:rsidRDefault="00DF2A5E" w:rsidP="00DF2A5E">
            <w:pPr>
              <w:rPr>
                <w:szCs w:val="21"/>
              </w:rPr>
            </w:pPr>
          </w:p>
        </w:tc>
        <w:tc>
          <w:tcPr>
            <w:tcW w:w="2266" w:type="dxa"/>
            <w:gridSpan w:val="2"/>
          </w:tcPr>
          <w:p w:rsidR="00DF2A5E" w:rsidRPr="00DF2A5E" w:rsidRDefault="00DF2A5E" w:rsidP="00DF2A5E">
            <w:pPr>
              <w:rPr>
                <w:szCs w:val="21"/>
              </w:rPr>
            </w:pPr>
            <w:r w:rsidRPr="00DF2A5E">
              <w:rPr>
                <w:rFonts w:hint="eastAsia"/>
                <w:szCs w:val="21"/>
              </w:rPr>
              <w:t>・担当する役割の内容</w:t>
            </w:r>
          </w:p>
        </w:tc>
      </w:tr>
      <w:tr w:rsidR="00DF2A5E" w:rsidRPr="00DF2A5E" w:rsidTr="00100A5A">
        <w:trPr>
          <w:trHeight w:val="345"/>
        </w:trPr>
        <w:tc>
          <w:tcPr>
            <w:tcW w:w="1132" w:type="dxa"/>
            <w:tcBorders>
              <w:top w:val="nil"/>
              <w:left w:val="nil"/>
              <w:bottom w:val="nil"/>
              <w:right w:val="nil"/>
            </w:tcBorders>
          </w:tcPr>
          <w:p w:rsidR="00DF2A5E" w:rsidRPr="00DF2A5E" w:rsidRDefault="00DF2A5E" w:rsidP="00DF2A5E">
            <w:pPr>
              <w:rPr>
                <w:szCs w:val="21"/>
              </w:rPr>
            </w:pPr>
          </w:p>
        </w:tc>
        <w:tc>
          <w:tcPr>
            <w:tcW w:w="1132" w:type="dxa"/>
            <w:tcBorders>
              <w:left w:val="nil"/>
              <w:bottom w:val="nil"/>
              <w:right w:val="nil"/>
            </w:tcBorders>
          </w:tcPr>
          <w:p w:rsidR="00DF2A5E" w:rsidRPr="00DF2A5E" w:rsidRDefault="0048666A" w:rsidP="00DF2A5E">
            <w:pPr>
              <w:rPr>
                <w:szCs w:val="21"/>
              </w:rPr>
            </w:pPr>
            <w:r>
              <w:rPr>
                <w:rFonts w:hint="eastAsia"/>
                <w:noProof/>
                <w:szCs w:val="21"/>
              </w:rPr>
              <mc:AlternateContent>
                <mc:Choice Requires="wps">
                  <w:drawing>
                    <wp:anchor distT="0" distB="0" distL="114300" distR="114300" simplePos="0" relativeHeight="251674624" behindDoc="0" locked="0" layoutInCell="1" allowOverlap="1">
                      <wp:simplePos x="0" y="0"/>
                      <wp:positionH relativeFrom="column">
                        <wp:posOffset>245745</wp:posOffset>
                      </wp:positionH>
                      <wp:positionV relativeFrom="paragraph">
                        <wp:posOffset>23495</wp:posOffset>
                      </wp:positionV>
                      <wp:extent cx="0" cy="1104900"/>
                      <wp:effectExtent l="0" t="0" r="38100" b="19050"/>
                      <wp:wrapNone/>
                      <wp:docPr id="9" name="直線コネクタ 9"/>
                      <wp:cNvGraphicFramePr/>
                      <a:graphic xmlns:a="http://schemas.openxmlformats.org/drawingml/2006/main">
                        <a:graphicData uri="http://schemas.microsoft.com/office/word/2010/wordprocessingShape">
                          <wps:wsp>
                            <wps:cNvCnPr/>
                            <wps:spPr>
                              <a:xfrm>
                                <a:off x="0" y="0"/>
                                <a:ext cx="0" cy="1104900"/>
                              </a:xfrm>
                              <a:prstGeom prst="line">
                                <a:avLst/>
                              </a:prstGeom>
                              <a:ln w="25400"/>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1EEB527A" id="直線コネクタ 9" o:spid="_x0000_s1026" style="position:absolute;left:0;text-align:lef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9.35pt,1.85pt" to="19.35pt,8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" strokecolor="black [3040]" strokeweight="2pt"/>
                  </w:pict>
                </mc:Fallback>
              </mc:AlternateContent>
            </w:r>
          </w:p>
        </w:tc>
        <w:tc>
          <w:tcPr>
            <w:tcW w:w="1132" w:type="dxa"/>
            <w:tcBorders>
              <w:left w:val="nil"/>
              <w:right w:val="nil"/>
            </w:tcBorders>
          </w:tcPr>
          <w:p w:rsidR="00DF2A5E" w:rsidRPr="00DF2A5E" w:rsidRDefault="00DF2A5E" w:rsidP="00DF2A5E">
            <w:pPr>
              <w:rPr>
                <w:szCs w:val="21"/>
              </w:rPr>
            </w:pPr>
          </w:p>
        </w:tc>
        <w:tc>
          <w:tcPr>
            <w:tcW w:w="1132" w:type="dxa"/>
            <w:tcBorders>
              <w:top w:val="nil"/>
              <w:left w:val="nil"/>
              <w:right w:val="nil"/>
            </w:tcBorders>
          </w:tcPr>
          <w:p w:rsidR="00DF2A5E" w:rsidRPr="00DF2A5E" w:rsidRDefault="00DF2A5E" w:rsidP="00DF2A5E">
            <w:pPr>
              <w:rPr>
                <w:szCs w:val="21"/>
              </w:rPr>
            </w:pPr>
          </w:p>
        </w:tc>
        <w:tc>
          <w:tcPr>
            <w:tcW w:w="1133" w:type="dxa"/>
            <w:tcBorders>
              <w:top w:val="nil"/>
              <w:left w:val="nil"/>
              <w:bottom w:val="nil"/>
              <w:right w:val="nil"/>
            </w:tcBorders>
          </w:tcPr>
          <w:p w:rsidR="00DF2A5E" w:rsidRPr="00DF2A5E" w:rsidRDefault="00DF2A5E" w:rsidP="00DF2A5E">
            <w:pPr>
              <w:rPr>
                <w:szCs w:val="21"/>
              </w:rPr>
            </w:pPr>
          </w:p>
        </w:tc>
        <w:tc>
          <w:tcPr>
            <w:tcW w:w="1133" w:type="dxa"/>
            <w:tcBorders>
              <w:top w:val="nil"/>
              <w:left w:val="nil"/>
              <w:right w:val="nil"/>
            </w:tcBorders>
          </w:tcPr>
          <w:p w:rsidR="00DF2A5E" w:rsidRPr="00DF2A5E" w:rsidRDefault="00DF2A5E" w:rsidP="00DF2A5E">
            <w:pPr>
              <w:rPr>
                <w:szCs w:val="21"/>
              </w:rPr>
            </w:pPr>
          </w:p>
        </w:tc>
        <w:tc>
          <w:tcPr>
            <w:tcW w:w="1133" w:type="dxa"/>
            <w:tcBorders>
              <w:left w:val="nil"/>
              <w:right w:val="nil"/>
            </w:tcBorders>
          </w:tcPr>
          <w:p w:rsidR="00DF2A5E" w:rsidRPr="00DF2A5E" w:rsidRDefault="00DF2A5E" w:rsidP="00DF2A5E">
            <w:pPr>
              <w:rPr>
                <w:szCs w:val="21"/>
              </w:rPr>
            </w:pPr>
          </w:p>
        </w:tc>
        <w:tc>
          <w:tcPr>
            <w:tcW w:w="1133" w:type="dxa"/>
            <w:tcBorders>
              <w:left w:val="nil"/>
              <w:bottom w:val="nil"/>
              <w:right w:val="nil"/>
            </w:tcBorders>
          </w:tcPr>
          <w:p w:rsidR="00DF2A5E" w:rsidRPr="00DF2A5E" w:rsidRDefault="00DF2A5E" w:rsidP="00DF2A5E">
            <w:pPr>
              <w:rPr>
                <w:szCs w:val="21"/>
              </w:rPr>
            </w:pPr>
          </w:p>
        </w:tc>
      </w:tr>
      <w:tr w:rsidR="00DF2A5E" w:rsidRPr="00DF2A5E" w:rsidTr="00100A5A">
        <w:trPr>
          <w:trHeight w:val="345"/>
        </w:trPr>
        <w:tc>
          <w:tcPr>
            <w:tcW w:w="1132" w:type="dxa"/>
            <w:tcBorders>
              <w:top w:val="nil"/>
              <w:left w:val="nil"/>
              <w:bottom w:val="nil"/>
              <w:right w:val="nil"/>
            </w:tcBorders>
          </w:tcPr>
          <w:p w:rsidR="00DF2A5E" w:rsidRPr="00DF2A5E" w:rsidRDefault="00DF2A5E" w:rsidP="00DF2A5E">
            <w:pPr>
              <w:rPr>
                <w:szCs w:val="21"/>
              </w:rPr>
            </w:pPr>
          </w:p>
        </w:tc>
        <w:tc>
          <w:tcPr>
            <w:tcW w:w="1132" w:type="dxa"/>
            <w:tcBorders>
              <w:top w:val="nil"/>
              <w:left w:val="nil"/>
              <w:bottom w:val="nil"/>
            </w:tcBorders>
          </w:tcPr>
          <w:p w:rsidR="00DF2A5E" w:rsidRPr="00DF2A5E" w:rsidRDefault="00655FA0" w:rsidP="00DF2A5E">
            <w:pPr>
              <w:rPr>
                <w:szCs w:val="21"/>
              </w:rPr>
            </w:pPr>
            <w:r>
              <w:rPr>
                <w:noProof/>
                <w:szCs w:val="21"/>
              </w:rPr>
              <mc:AlternateContent>
                <mc:Choice Requires="wps">
                  <w:drawing>
                    <wp:anchor distT="0" distB="0" distL="114300" distR="114300" simplePos="0" relativeHeight="251669504" behindDoc="0" locked="0" layoutInCell="1" allowOverlap="1" wp14:anchorId="69E50D1F" wp14:editId="1335496A">
                      <wp:simplePos x="0" y="0"/>
                      <wp:positionH relativeFrom="column">
                        <wp:posOffset>243840</wp:posOffset>
                      </wp:positionH>
                      <wp:positionV relativeFrom="paragraph">
                        <wp:posOffset>212408</wp:posOffset>
                      </wp:positionV>
                      <wp:extent cx="352440" cy="0"/>
                      <wp:effectExtent l="0" t="95250" r="0" b="114300"/>
                      <wp:wrapNone/>
                      <wp:docPr id="4" name="直線矢印コネクタ 4"/>
                      <wp:cNvGraphicFramePr/>
                      <a:graphic xmlns:a="http://schemas.openxmlformats.org/drawingml/2006/main">
                        <a:graphicData uri="http://schemas.microsoft.com/office/word/2010/wordprocessingShape">
                          <wps:wsp>
                            <wps:cNvCnPr/>
                            <wps:spPr>
                              <a:xfrm>
                                <a:off x="0" y="0"/>
                                <a:ext cx="352440" cy="0"/>
                              </a:xfrm>
                              <a:prstGeom prst="straightConnector1">
                                <a:avLst/>
                              </a:prstGeom>
                              <a:ln w="25400">
                                <a:tailEnd type="triangle" w="lg" len="lg"/>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C3F2BE6" id="直線矢印コネクタ 4" o:spid="_x0000_s1026" type="#_x0000_t32" style="position:absolute;left:0;text-align:left;margin-left:19.2pt;margin-top:16.75pt;width:27.75pt;height:0;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" strokecolor="black [3040]" strokeweight="2pt">
                      <v:stroke endarrow="block" endarrowwidth="wide" endarrowlength="long"/>
                    </v:shape>
                  </w:pict>
                </mc:Fallback>
              </mc:AlternateContent>
            </w:r>
          </w:p>
        </w:tc>
        <w:tc>
          <w:tcPr>
            <w:tcW w:w="2264" w:type="dxa"/>
            <w:gridSpan w:val="2"/>
          </w:tcPr>
          <w:p w:rsidR="00DF2A5E" w:rsidRPr="00DF2A5E" w:rsidRDefault="00DF2A5E" w:rsidP="00DF2A5E">
            <w:pPr>
              <w:rPr>
                <w:szCs w:val="21"/>
              </w:rPr>
            </w:pPr>
            <w:r w:rsidRPr="00DF2A5E">
              <w:rPr>
                <w:rFonts w:hint="eastAsia"/>
                <w:szCs w:val="21"/>
              </w:rPr>
              <w:t>〇〇技術者</w:t>
            </w:r>
          </w:p>
        </w:tc>
        <w:tc>
          <w:tcPr>
            <w:tcW w:w="1133" w:type="dxa"/>
            <w:tcBorders>
              <w:top w:val="nil"/>
              <w:bottom w:val="nil"/>
            </w:tcBorders>
          </w:tcPr>
          <w:p w:rsidR="00DF2A5E" w:rsidRPr="00DF2A5E" w:rsidRDefault="0048666A" w:rsidP="00DF2A5E">
            <w:pPr>
              <w:rPr>
                <w:szCs w:val="21"/>
              </w:rPr>
            </w:pPr>
            <w:r>
              <w:rPr>
                <w:noProof/>
                <w:szCs w:val="21"/>
              </w:rPr>
              <mc:AlternateContent>
                <mc:Choice Requires="wps">
                  <w:drawing>
                    <wp:anchor distT="0" distB="0" distL="114300" distR="114300" simplePos="0" relativeHeight="251665408" behindDoc="0" locked="0" layoutInCell="1" allowOverlap="1" wp14:anchorId="69E50D1F" wp14:editId="1335496A">
                      <wp:simplePos x="0" y="0"/>
                      <wp:positionH relativeFrom="column">
                        <wp:posOffset>-11113</wp:posOffset>
                      </wp:positionH>
                      <wp:positionV relativeFrom="paragraph">
                        <wp:posOffset>212725</wp:posOffset>
                      </wp:positionV>
                      <wp:extent cx="619125" cy="0"/>
                      <wp:effectExtent l="0" t="95250" r="0" b="114300"/>
                      <wp:wrapNone/>
                      <wp:docPr id="2" name="直線矢印コネクタ 2"/>
                      <wp:cNvGraphicFramePr/>
                      <a:graphic xmlns:a="http://schemas.openxmlformats.org/drawingml/2006/main">
                        <a:graphicData uri="http://schemas.microsoft.com/office/word/2010/wordprocessingShape">
                          <wps:wsp>
                            <wps:cNvCnPr/>
                            <wps:spPr>
                              <a:xfrm>
                                <a:off x="0" y="0"/>
                                <a:ext cx="619125" cy="0"/>
                              </a:xfrm>
                              <a:prstGeom prst="straightConnector1">
                                <a:avLst/>
                              </a:prstGeom>
                              <a:ln w="25400">
                                <a:tailEnd type="triangle" w="lg" len="lg"/>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1F1554F" id="直線矢印コネクタ 2" o:spid="_x0000_s1026" type="#_x0000_t32" style="position:absolute;left:0;text-align:left;margin-left:-.9pt;margin-top:16.75pt;width:48.75pt;height: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" strokecolor="black [3040]" strokeweight="2pt">
                      <v:stroke endarrow="block" endarrowwidth="wide" endarrowlength="long"/>
                    </v:shape>
                  </w:pict>
                </mc:Fallback>
              </mc:AlternateContent>
            </w:r>
          </w:p>
        </w:tc>
        <w:tc>
          <w:tcPr>
            <w:tcW w:w="2266" w:type="dxa"/>
            <w:gridSpan w:val="2"/>
          </w:tcPr>
          <w:p w:rsidR="00DF2A5E" w:rsidRPr="00DF2A5E" w:rsidRDefault="00960448" w:rsidP="00960448">
            <w:pPr>
              <w:jc w:val="center"/>
              <w:rPr>
                <w:szCs w:val="21"/>
              </w:rPr>
            </w:pPr>
            <w:r>
              <w:rPr>
                <w:rFonts w:hint="eastAsia"/>
                <w:szCs w:val="21"/>
              </w:rPr>
              <w:t>担当者</w:t>
            </w:r>
          </w:p>
        </w:tc>
        <w:tc>
          <w:tcPr>
            <w:tcW w:w="1133" w:type="dxa"/>
            <w:tcBorders>
              <w:top w:val="nil"/>
              <w:bottom w:val="nil"/>
              <w:right w:val="nil"/>
            </w:tcBorders>
          </w:tcPr>
          <w:p w:rsidR="00DF2A5E" w:rsidRPr="00DF2A5E" w:rsidRDefault="00DF2A5E" w:rsidP="00DF2A5E">
            <w:pPr>
              <w:rPr>
                <w:szCs w:val="21"/>
              </w:rPr>
            </w:pPr>
          </w:p>
        </w:tc>
      </w:tr>
      <w:tr w:rsidR="00DF2A5E" w:rsidRPr="00DF2A5E" w:rsidTr="00100A5A">
        <w:trPr>
          <w:trHeight w:val="345"/>
        </w:trPr>
        <w:tc>
          <w:tcPr>
            <w:tcW w:w="1132" w:type="dxa"/>
            <w:tcBorders>
              <w:top w:val="nil"/>
              <w:left w:val="nil"/>
              <w:bottom w:val="nil"/>
              <w:right w:val="nil"/>
            </w:tcBorders>
          </w:tcPr>
          <w:p w:rsidR="00DF2A5E" w:rsidRPr="00DF2A5E" w:rsidRDefault="00DF2A5E" w:rsidP="00DF2A5E">
            <w:pPr>
              <w:rPr>
                <w:szCs w:val="21"/>
              </w:rPr>
            </w:pPr>
          </w:p>
        </w:tc>
        <w:tc>
          <w:tcPr>
            <w:tcW w:w="1132" w:type="dxa"/>
            <w:tcBorders>
              <w:top w:val="nil"/>
              <w:left w:val="nil"/>
              <w:bottom w:val="nil"/>
            </w:tcBorders>
          </w:tcPr>
          <w:p w:rsidR="00DF2A5E" w:rsidRPr="00DF2A5E" w:rsidRDefault="00DF2A5E" w:rsidP="00DF2A5E">
            <w:pPr>
              <w:rPr>
                <w:szCs w:val="21"/>
              </w:rPr>
            </w:pPr>
          </w:p>
        </w:tc>
        <w:tc>
          <w:tcPr>
            <w:tcW w:w="2264" w:type="dxa"/>
            <w:gridSpan w:val="2"/>
          </w:tcPr>
          <w:p w:rsidR="00DF2A5E" w:rsidRPr="00DF2A5E" w:rsidRDefault="00DF2A5E" w:rsidP="00DF2A5E">
            <w:pPr>
              <w:rPr>
                <w:szCs w:val="21"/>
              </w:rPr>
            </w:pPr>
            <w:r w:rsidRPr="00DF2A5E">
              <w:rPr>
                <w:rFonts w:hint="eastAsia"/>
                <w:szCs w:val="21"/>
              </w:rPr>
              <w:t>・担当する役割の内容</w:t>
            </w:r>
          </w:p>
        </w:tc>
        <w:tc>
          <w:tcPr>
            <w:tcW w:w="1133" w:type="dxa"/>
            <w:tcBorders>
              <w:top w:val="nil"/>
              <w:bottom w:val="nil"/>
            </w:tcBorders>
          </w:tcPr>
          <w:p w:rsidR="00DF2A5E" w:rsidRPr="00DF2A5E" w:rsidRDefault="00DF2A5E" w:rsidP="00DF2A5E">
            <w:pPr>
              <w:rPr>
                <w:szCs w:val="21"/>
              </w:rPr>
            </w:pPr>
          </w:p>
        </w:tc>
        <w:tc>
          <w:tcPr>
            <w:tcW w:w="2266" w:type="dxa"/>
            <w:gridSpan w:val="2"/>
          </w:tcPr>
          <w:p w:rsidR="00DF2A5E" w:rsidRPr="00DF2A5E" w:rsidRDefault="00DF2A5E" w:rsidP="00DF2A5E">
            <w:pPr>
              <w:rPr>
                <w:szCs w:val="21"/>
              </w:rPr>
            </w:pPr>
            <w:r w:rsidRPr="00DF2A5E">
              <w:rPr>
                <w:rFonts w:hint="eastAsia"/>
                <w:szCs w:val="21"/>
              </w:rPr>
              <w:t>・担当する役割の内容</w:t>
            </w:r>
          </w:p>
        </w:tc>
        <w:tc>
          <w:tcPr>
            <w:tcW w:w="1133" w:type="dxa"/>
            <w:tcBorders>
              <w:top w:val="nil"/>
              <w:bottom w:val="nil"/>
              <w:right w:val="nil"/>
            </w:tcBorders>
          </w:tcPr>
          <w:p w:rsidR="00DF2A5E" w:rsidRPr="00DF2A5E" w:rsidRDefault="00DF2A5E" w:rsidP="00DF2A5E">
            <w:pPr>
              <w:rPr>
                <w:szCs w:val="21"/>
              </w:rPr>
            </w:pPr>
          </w:p>
        </w:tc>
      </w:tr>
      <w:tr w:rsidR="00DF2A5E" w:rsidRPr="00DF2A5E" w:rsidTr="00100A5A">
        <w:trPr>
          <w:trHeight w:val="345"/>
        </w:trPr>
        <w:tc>
          <w:tcPr>
            <w:tcW w:w="1132" w:type="dxa"/>
            <w:tcBorders>
              <w:top w:val="nil"/>
              <w:left w:val="nil"/>
              <w:bottom w:val="nil"/>
              <w:right w:val="nil"/>
            </w:tcBorders>
          </w:tcPr>
          <w:p w:rsidR="00DF2A5E" w:rsidRPr="00DF2A5E" w:rsidRDefault="00DF2A5E" w:rsidP="00DF2A5E">
            <w:pPr>
              <w:rPr>
                <w:szCs w:val="21"/>
              </w:rPr>
            </w:pPr>
          </w:p>
        </w:tc>
        <w:tc>
          <w:tcPr>
            <w:tcW w:w="1132" w:type="dxa"/>
            <w:tcBorders>
              <w:top w:val="nil"/>
              <w:left w:val="nil"/>
              <w:bottom w:val="nil"/>
              <w:right w:val="nil"/>
            </w:tcBorders>
          </w:tcPr>
          <w:p w:rsidR="00DF2A5E" w:rsidRPr="00DF2A5E" w:rsidRDefault="00DF2A5E" w:rsidP="00DF2A5E">
            <w:pPr>
              <w:rPr>
                <w:szCs w:val="21"/>
              </w:rPr>
            </w:pPr>
          </w:p>
        </w:tc>
        <w:tc>
          <w:tcPr>
            <w:tcW w:w="1132" w:type="dxa"/>
            <w:tcBorders>
              <w:left w:val="nil"/>
              <w:right w:val="nil"/>
            </w:tcBorders>
          </w:tcPr>
          <w:p w:rsidR="00DF2A5E" w:rsidRPr="00DF2A5E" w:rsidRDefault="00DF2A5E" w:rsidP="00DF2A5E">
            <w:pPr>
              <w:rPr>
                <w:szCs w:val="21"/>
              </w:rPr>
            </w:pPr>
          </w:p>
        </w:tc>
        <w:tc>
          <w:tcPr>
            <w:tcW w:w="1132" w:type="dxa"/>
            <w:tcBorders>
              <w:left w:val="nil"/>
              <w:right w:val="nil"/>
            </w:tcBorders>
          </w:tcPr>
          <w:p w:rsidR="00DF2A5E" w:rsidRPr="00DF2A5E" w:rsidRDefault="00DF2A5E" w:rsidP="00DF2A5E">
            <w:pPr>
              <w:rPr>
                <w:szCs w:val="21"/>
              </w:rPr>
            </w:pPr>
          </w:p>
        </w:tc>
        <w:tc>
          <w:tcPr>
            <w:tcW w:w="1133" w:type="dxa"/>
            <w:tcBorders>
              <w:top w:val="nil"/>
              <w:left w:val="nil"/>
              <w:bottom w:val="nil"/>
              <w:right w:val="nil"/>
            </w:tcBorders>
          </w:tcPr>
          <w:p w:rsidR="00DF2A5E" w:rsidRPr="00DF2A5E" w:rsidRDefault="00DF2A5E" w:rsidP="00DF2A5E">
            <w:pPr>
              <w:rPr>
                <w:szCs w:val="21"/>
              </w:rPr>
            </w:pPr>
          </w:p>
        </w:tc>
        <w:tc>
          <w:tcPr>
            <w:tcW w:w="1133" w:type="dxa"/>
            <w:tcBorders>
              <w:left w:val="nil"/>
              <w:right w:val="nil"/>
            </w:tcBorders>
          </w:tcPr>
          <w:p w:rsidR="00DF2A5E" w:rsidRPr="00DF2A5E" w:rsidRDefault="00DF2A5E" w:rsidP="00DF2A5E">
            <w:pPr>
              <w:rPr>
                <w:szCs w:val="21"/>
              </w:rPr>
            </w:pPr>
          </w:p>
        </w:tc>
        <w:tc>
          <w:tcPr>
            <w:tcW w:w="1133" w:type="dxa"/>
            <w:tcBorders>
              <w:left w:val="nil"/>
              <w:right w:val="nil"/>
            </w:tcBorders>
          </w:tcPr>
          <w:p w:rsidR="00DF2A5E" w:rsidRPr="00DF2A5E" w:rsidRDefault="00DF2A5E" w:rsidP="00DF2A5E">
            <w:pPr>
              <w:rPr>
                <w:szCs w:val="21"/>
              </w:rPr>
            </w:pPr>
          </w:p>
        </w:tc>
        <w:tc>
          <w:tcPr>
            <w:tcW w:w="1133" w:type="dxa"/>
            <w:tcBorders>
              <w:top w:val="nil"/>
              <w:left w:val="nil"/>
              <w:bottom w:val="nil"/>
              <w:right w:val="nil"/>
            </w:tcBorders>
          </w:tcPr>
          <w:p w:rsidR="00DF2A5E" w:rsidRPr="00DF2A5E" w:rsidRDefault="00DF2A5E" w:rsidP="00DF2A5E">
            <w:pPr>
              <w:rPr>
                <w:szCs w:val="21"/>
              </w:rPr>
            </w:pPr>
          </w:p>
        </w:tc>
      </w:tr>
      <w:tr w:rsidR="00DF2A5E" w:rsidRPr="00DF2A5E" w:rsidTr="00100A5A">
        <w:trPr>
          <w:trHeight w:val="345"/>
        </w:trPr>
        <w:tc>
          <w:tcPr>
            <w:tcW w:w="1132" w:type="dxa"/>
            <w:tcBorders>
              <w:top w:val="nil"/>
              <w:left w:val="nil"/>
              <w:bottom w:val="nil"/>
              <w:right w:val="nil"/>
            </w:tcBorders>
          </w:tcPr>
          <w:p w:rsidR="00DF2A5E" w:rsidRPr="00DF2A5E" w:rsidRDefault="00DF2A5E" w:rsidP="00DF2A5E">
            <w:pPr>
              <w:rPr>
                <w:szCs w:val="21"/>
              </w:rPr>
            </w:pPr>
          </w:p>
        </w:tc>
        <w:tc>
          <w:tcPr>
            <w:tcW w:w="1132" w:type="dxa"/>
            <w:tcBorders>
              <w:top w:val="nil"/>
              <w:left w:val="nil"/>
              <w:bottom w:val="nil"/>
            </w:tcBorders>
          </w:tcPr>
          <w:p w:rsidR="00DF2A5E" w:rsidRPr="00DF2A5E" w:rsidRDefault="00100A5A" w:rsidP="00DF2A5E">
            <w:pPr>
              <w:rPr>
                <w:szCs w:val="21"/>
              </w:rPr>
            </w:pPr>
            <w:r>
              <w:rPr>
                <w:noProof/>
                <w:szCs w:val="21"/>
              </w:rPr>
              <mc:AlternateContent>
                <mc:Choice Requires="wps">
                  <w:drawing>
                    <wp:anchor distT="0" distB="0" distL="114300" distR="114300" simplePos="0" relativeHeight="251671552" behindDoc="0" locked="0" layoutInCell="1" allowOverlap="1" wp14:anchorId="714F2DF8" wp14:editId="05A36780">
                      <wp:simplePos x="0" y="0"/>
                      <wp:positionH relativeFrom="column">
                        <wp:posOffset>247650</wp:posOffset>
                      </wp:positionH>
                      <wp:positionV relativeFrom="paragraph">
                        <wp:posOffset>218440</wp:posOffset>
                      </wp:positionV>
                      <wp:extent cx="352425" cy="0"/>
                      <wp:effectExtent l="0" t="95250" r="0" b="114300"/>
                      <wp:wrapNone/>
                      <wp:docPr id="7" name="直線矢印コネクタ 7"/>
                      <wp:cNvGraphicFramePr/>
                      <a:graphic xmlns:a="http://schemas.openxmlformats.org/drawingml/2006/main">
                        <a:graphicData uri="http://schemas.microsoft.com/office/word/2010/wordprocessingShape">
                          <wps:wsp>
                            <wps:cNvCnPr/>
                            <wps:spPr>
                              <a:xfrm>
                                <a:off x="0" y="0"/>
                                <a:ext cx="352425" cy="0"/>
                              </a:xfrm>
                              <a:prstGeom prst="straightConnector1">
                                <a:avLst/>
                              </a:prstGeom>
                              <a:ln w="25400">
                                <a:tailEnd type="triangle" w="lg" len="lg"/>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303AC76" id="直線矢印コネクタ 7" o:spid="_x0000_s1026" type="#_x0000_t32" style="position:absolute;left:0;text-align:left;margin-left:19.5pt;margin-top:17.2pt;width:27.75pt;height: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" strokecolor="black [3040]" strokeweight="2pt">
                      <v:stroke endarrow="block" endarrowwidth="wide" endarrowlength="long"/>
                    </v:shape>
                  </w:pict>
                </mc:Fallback>
              </mc:AlternateContent>
            </w:r>
          </w:p>
        </w:tc>
        <w:tc>
          <w:tcPr>
            <w:tcW w:w="2264" w:type="dxa"/>
            <w:gridSpan w:val="2"/>
          </w:tcPr>
          <w:p w:rsidR="00DF2A5E" w:rsidRPr="00DF2A5E" w:rsidRDefault="00DF2A5E" w:rsidP="00DF2A5E">
            <w:pPr>
              <w:rPr>
                <w:szCs w:val="21"/>
              </w:rPr>
            </w:pPr>
            <w:r w:rsidRPr="00DF2A5E">
              <w:rPr>
                <w:rFonts w:hint="eastAsia"/>
                <w:szCs w:val="21"/>
              </w:rPr>
              <w:t>〇〇技術者</w:t>
            </w:r>
          </w:p>
        </w:tc>
        <w:tc>
          <w:tcPr>
            <w:tcW w:w="1133" w:type="dxa"/>
            <w:tcBorders>
              <w:top w:val="nil"/>
              <w:bottom w:val="nil"/>
            </w:tcBorders>
          </w:tcPr>
          <w:p w:rsidR="00DF2A5E" w:rsidRPr="00DF2A5E" w:rsidRDefault="00100A5A" w:rsidP="00DF2A5E">
            <w:pPr>
              <w:rPr>
                <w:szCs w:val="21"/>
              </w:rPr>
            </w:pPr>
            <w:r>
              <w:rPr>
                <w:rFonts w:hint="eastAsia"/>
                <w:noProof/>
                <w:szCs w:val="21"/>
              </w:rPr>
              <mc:AlternateContent>
                <mc:Choice Requires="wps">
                  <w:drawing>
                    <wp:anchor distT="0" distB="0" distL="114300" distR="114300" simplePos="0" relativeHeight="251676672" behindDoc="0" locked="0" layoutInCell="1" allowOverlap="1" wp14:anchorId="621DFBD3" wp14:editId="3352B069">
                      <wp:simplePos x="0" y="0"/>
                      <wp:positionH relativeFrom="column">
                        <wp:posOffset>241935</wp:posOffset>
                      </wp:positionH>
                      <wp:positionV relativeFrom="paragraph">
                        <wp:posOffset>226694</wp:posOffset>
                      </wp:positionV>
                      <wp:extent cx="0" cy="676275"/>
                      <wp:effectExtent l="0" t="0" r="38100" b="28575"/>
                      <wp:wrapNone/>
                      <wp:docPr id="10" name="直線コネクタ 10"/>
                      <wp:cNvGraphicFramePr/>
                      <a:graphic xmlns:a="http://schemas.openxmlformats.org/drawingml/2006/main">
                        <a:graphicData uri="http://schemas.microsoft.com/office/word/2010/wordprocessingShape">
                          <wps:wsp>
                            <wps:cNvCnPr/>
                            <wps:spPr>
                              <a:xfrm>
                                <a:off x="0" y="0"/>
                                <a:ext cx="0" cy="676275"/>
                              </a:xfrm>
                              <a:prstGeom prst="line">
                                <a:avLst/>
                              </a:prstGeom>
                              <a:ln w="25400"/>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180DE3EB" id="直線コネクタ 10" o:spid="_x0000_s1026" style="position:absolute;left:0;text-align:left;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9.05pt,17.85pt" to="19.05pt,7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" strokecolor="black [3040]" strokeweight="2pt"/>
                  </w:pict>
                </mc:Fallback>
              </mc:AlternateContent>
            </w:r>
          </w:p>
        </w:tc>
        <w:tc>
          <w:tcPr>
            <w:tcW w:w="2266" w:type="dxa"/>
            <w:gridSpan w:val="2"/>
          </w:tcPr>
          <w:p w:rsidR="00DF2A5E" w:rsidRPr="00DF2A5E" w:rsidRDefault="00960448" w:rsidP="00960448">
            <w:pPr>
              <w:jc w:val="center"/>
              <w:rPr>
                <w:szCs w:val="21"/>
              </w:rPr>
            </w:pPr>
            <w:r>
              <w:rPr>
                <w:rFonts w:hint="eastAsia"/>
                <w:szCs w:val="21"/>
              </w:rPr>
              <w:t>担当者</w:t>
            </w:r>
          </w:p>
        </w:tc>
        <w:tc>
          <w:tcPr>
            <w:tcW w:w="1133" w:type="dxa"/>
            <w:tcBorders>
              <w:top w:val="nil"/>
              <w:bottom w:val="nil"/>
              <w:right w:val="nil"/>
            </w:tcBorders>
          </w:tcPr>
          <w:p w:rsidR="00DF2A5E" w:rsidRPr="00DF2A5E" w:rsidRDefault="00DF2A5E" w:rsidP="00DF2A5E">
            <w:pPr>
              <w:rPr>
                <w:szCs w:val="21"/>
              </w:rPr>
            </w:pPr>
          </w:p>
        </w:tc>
      </w:tr>
      <w:tr w:rsidR="00DF2A5E" w:rsidRPr="00DF2A5E" w:rsidTr="00100A5A">
        <w:trPr>
          <w:trHeight w:val="345"/>
        </w:trPr>
        <w:tc>
          <w:tcPr>
            <w:tcW w:w="1132" w:type="dxa"/>
            <w:tcBorders>
              <w:top w:val="nil"/>
              <w:left w:val="nil"/>
              <w:bottom w:val="nil"/>
              <w:right w:val="nil"/>
            </w:tcBorders>
          </w:tcPr>
          <w:p w:rsidR="00DF2A5E" w:rsidRPr="00DF2A5E" w:rsidRDefault="00DF2A5E" w:rsidP="00DF2A5E">
            <w:pPr>
              <w:rPr>
                <w:szCs w:val="21"/>
              </w:rPr>
            </w:pPr>
          </w:p>
        </w:tc>
        <w:tc>
          <w:tcPr>
            <w:tcW w:w="1132" w:type="dxa"/>
            <w:tcBorders>
              <w:top w:val="nil"/>
              <w:left w:val="nil"/>
              <w:bottom w:val="nil"/>
            </w:tcBorders>
          </w:tcPr>
          <w:p w:rsidR="00DF2A5E" w:rsidRPr="00DF2A5E" w:rsidRDefault="00DF2A5E" w:rsidP="00DF2A5E">
            <w:pPr>
              <w:rPr>
                <w:szCs w:val="21"/>
              </w:rPr>
            </w:pPr>
          </w:p>
        </w:tc>
        <w:tc>
          <w:tcPr>
            <w:tcW w:w="2264" w:type="dxa"/>
            <w:gridSpan w:val="2"/>
          </w:tcPr>
          <w:p w:rsidR="00DF2A5E" w:rsidRPr="00DF2A5E" w:rsidRDefault="00DF2A5E" w:rsidP="00DF2A5E">
            <w:pPr>
              <w:rPr>
                <w:szCs w:val="21"/>
              </w:rPr>
            </w:pPr>
            <w:r w:rsidRPr="00DF2A5E">
              <w:rPr>
                <w:rFonts w:hint="eastAsia"/>
                <w:szCs w:val="21"/>
              </w:rPr>
              <w:t>・担当する役割の内容</w:t>
            </w:r>
          </w:p>
        </w:tc>
        <w:tc>
          <w:tcPr>
            <w:tcW w:w="1133" w:type="dxa"/>
            <w:tcBorders>
              <w:top w:val="nil"/>
              <w:bottom w:val="nil"/>
            </w:tcBorders>
          </w:tcPr>
          <w:p w:rsidR="00DF2A5E" w:rsidRPr="00DF2A5E" w:rsidRDefault="0048666A" w:rsidP="00DF2A5E">
            <w:pPr>
              <w:rPr>
                <w:szCs w:val="21"/>
              </w:rPr>
            </w:pPr>
            <w:r>
              <w:rPr>
                <w:noProof/>
                <w:szCs w:val="21"/>
              </w:rPr>
              <mc:AlternateContent>
                <mc:Choice Requires="wps">
                  <w:drawing>
                    <wp:anchor distT="0" distB="0" distL="114300" distR="114300" simplePos="0" relativeHeight="251667456" behindDoc="0" locked="0" layoutInCell="1" allowOverlap="1" wp14:anchorId="69E50D1F" wp14:editId="1335496A">
                      <wp:simplePos x="0" y="0"/>
                      <wp:positionH relativeFrom="column">
                        <wp:posOffset>-8255</wp:posOffset>
                      </wp:positionH>
                      <wp:positionV relativeFrom="paragraph">
                        <wp:posOffset>-1905</wp:posOffset>
                      </wp:positionV>
                      <wp:extent cx="619125" cy="0"/>
                      <wp:effectExtent l="0" t="95250" r="0" b="114300"/>
                      <wp:wrapNone/>
                      <wp:docPr id="3" name="直線矢印コネクタ 3"/>
                      <wp:cNvGraphicFramePr/>
                      <a:graphic xmlns:a="http://schemas.openxmlformats.org/drawingml/2006/main">
                        <a:graphicData uri="http://schemas.microsoft.com/office/word/2010/wordprocessingShape">
                          <wps:wsp>
                            <wps:cNvCnPr/>
                            <wps:spPr>
                              <a:xfrm>
                                <a:off x="0" y="0"/>
                                <a:ext cx="619125" cy="0"/>
                              </a:xfrm>
                              <a:prstGeom prst="straightConnector1">
                                <a:avLst/>
                              </a:prstGeom>
                              <a:ln w="25400">
                                <a:tailEnd type="triangle" w="lg" len="lg"/>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096B7C4" id="直線矢印コネクタ 3" o:spid="_x0000_s1026" type="#_x0000_t32" style="position:absolute;left:0;text-align:left;margin-left:-.65pt;margin-top:-.15pt;width:48.75pt;height: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" strokecolor="black [3040]" strokeweight="2pt">
                      <v:stroke endarrow="block" endarrowwidth="wide" endarrowlength="long"/>
                    </v:shape>
                  </w:pict>
                </mc:Fallback>
              </mc:AlternateContent>
            </w:r>
          </w:p>
        </w:tc>
        <w:tc>
          <w:tcPr>
            <w:tcW w:w="2266" w:type="dxa"/>
            <w:gridSpan w:val="2"/>
          </w:tcPr>
          <w:p w:rsidR="00DF2A5E" w:rsidRPr="00DF2A5E" w:rsidRDefault="00DF2A5E" w:rsidP="00DF2A5E">
            <w:pPr>
              <w:rPr>
                <w:szCs w:val="21"/>
              </w:rPr>
            </w:pPr>
            <w:r w:rsidRPr="00DF2A5E">
              <w:rPr>
                <w:rFonts w:hint="eastAsia"/>
                <w:szCs w:val="21"/>
              </w:rPr>
              <w:t>・担当する役割の内容</w:t>
            </w:r>
          </w:p>
        </w:tc>
        <w:tc>
          <w:tcPr>
            <w:tcW w:w="1133" w:type="dxa"/>
            <w:tcBorders>
              <w:top w:val="nil"/>
              <w:bottom w:val="nil"/>
              <w:right w:val="nil"/>
            </w:tcBorders>
          </w:tcPr>
          <w:p w:rsidR="00DF2A5E" w:rsidRPr="00DF2A5E" w:rsidRDefault="00DF2A5E" w:rsidP="00DF2A5E">
            <w:pPr>
              <w:rPr>
                <w:szCs w:val="21"/>
              </w:rPr>
            </w:pPr>
          </w:p>
        </w:tc>
      </w:tr>
      <w:tr w:rsidR="00DF2A5E" w:rsidRPr="00DF2A5E" w:rsidTr="00100A5A">
        <w:trPr>
          <w:trHeight w:val="345"/>
        </w:trPr>
        <w:tc>
          <w:tcPr>
            <w:tcW w:w="1132" w:type="dxa"/>
            <w:tcBorders>
              <w:top w:val="nil"/>
              <w:left w:val="nil"/>
              <w:bottom w:val="nil"/>
              <w:right w:val="nil"/>
            </w:tcBorders>
          </w:tcPr>
          <w:p w:rsidR="00DF2A5E" w:rsidRPr="00DF2A5E" w:rsidRDefault="00DF2A5E" w:rsidP="00DF2A5E">
            <w:pPr>
              <w:rPr>
                <w:szCs w:val="21"/>
              </w:rPr>
            </w:pPr>
          </w:p>
        </w:tc>
        <w:tc>
          <w:tcPr>
            <w:tcW w:w="1132" w:type="dxa"/>
            <w:tcBorders>
              <w:top w:val="nil"/>
              <w:left w:val="nil"/>
              <w:bottom w:val="nil"/>
              <w:right w:val="nil"/>
            </w:tcBorders>
          </w:tcPr>
          <w:p w:rsidR="00DF2A5E" w:rsidRPr="00DF2A5E" w:rsidRDefault="00DF2A5E" w:rsidP="00DF2A5E">
            <w:pPr>
              <w:rPr>
                <w:szCs w:val="21"/>
              </w:rPr>
            </w:pPr>
          </w:p>
        </w:tc>
        <w:tc>
          <w:tcPr>
            <w:tcW w:w="1132" w:type="dxa"/>
            <w:tcBorders>
              <w:left w:val="nil"/>
              <w:bottom w:val="nil"/>
              <w:right w:val="nil"/>
            </w:tcBorders>
          </w:tcPr>
          <w:p w:rsidR="00DF2A5E" w:rsidRPr="00DF2A5E" w:rsidRDefault="00DF2A5E" w:rsidP="00DF2A5E">
            <w:pPr>
              <w:rPr>
                <w:szCs w:val="21"/>
              </w:rPr>
            </w:pPr>
          </w:p>
        </w:tc>
        <w:tc>
          <w:tcPr>
            <w:tcW w:w="1132" w:type="dxa"/>
            <w:tcBorders>
              <w:left w:val="nil"/>
              <w:bottom w:val="nil"/>
              <w:right w:val="nil"/>
            </w:tcBorders>
          </w:tcPr>
          <w:p w:rsidR="00DF2A5E" w:rsidRPr="00DF2A5E" w:rsidRDefault="00DF2A5E" w:rsidP="00DF2A5E">
            <w:pPr>
              <w:rPr>
                <w:szCs w:val="21"/>
              </w:rPr>
            </w:pPr>
          </w:p>
        </w:tc>
        <w:tc>
          <w:tcPr>
            <w:tcW w:w="1133" w:type="dxa"/>
            <w:tcBorders>
              <w:top w:val="nil"/>
              <w:left w:val="nil"/>
              <w:bottom w:val="nil"/>
              <w:right w:val="nil"/>
            </w:tcBorders>
          </w:tcPr>
          <w:p w:rsidR="00DF2A5E" w:rsidRPr="00DF2A5E" w:rsidRDefault="00DF2A5E" w:rsidP="00DF2A5E">
            <w:pPr>
              <w:rPr>
                <w:szCs w:val="21"/>
              </w:rPr>
            </w:pPr>
          </w:p>
        </w:tc>
        <w:tc>
          <w:tcPr>
            <w:tcW w:w="1133" w:type="dxa"/>
            <w:tcBorders>
              <w:left w:val="nil"/>
              <w:right w:val="nil"/>
            </w:tcBorders>
          </w:tcPr>
          <w:p w:rsidR="00DF2A5E" w:rsidRPr="00DF2A5E" w:rsidRDefault="00DF2A5E" w:rsidP="00DF2A5E">
            <w:pPr>
              <w:rPr>
                <w:szCs w:val="21"/>
              </w:rPr>
            </w:pPr>
          </w:p>
        </w:tc>
        <w:tc>
          <w:tcPr>
            <w:tcW w:w="1133" w:type="dxa"/>
            <w:tcBorders>
              <w:left w:val="nil"/>
              <w:right w:val="nil"/>
            </w:tcBorders>
          </w:tcPr>
          <w:p w:rsidR="00DF2A5E" w:rsidRPr="00DF2A5E" w:rsidRDefault="00DF2A5E" w:rsidP="00DF2A5E">
            <w:pPr>
              <w:rPr>
                <w:szCs w:val="21"/>
              </w:rPr>
            </w:pPr>
          </w:p>
        </w:tc>
        <w:tc>
          <w:tcPr>
            <w:tcW w:w="1133" w:type="dxa"/>
            <w:tcBorders>
              <w:top w:val="nil"/>
              <w:left w:val="nil"/>
              <w:bottom w:val="nil"/>
              <w:right w:val="nil"/>
            </w:tcBorders>
          </w:tcPr>
          <w:p w:rsidR="00DF2A5E" w:rsidRPr="00DF2A5E" w:rsidRDefault="00DF2A5E" w:rsidP="00DF2A5E">
            <w:pPr>
              <w:rPr>
                <w:szCs w:val="21"/>
              </w:rPr>
            </w:pPr>
          </w:p>
        </w:tc>
      </w:tr>
      <w:tr w:rsidR="00DF2A5E" w:rsidRPr="00DF2A5E" w:rsidTr="00100A5A">
        <w:trPr>
          <w:trHeight w:val="345"/>
        </w:trPr>
        <w:tc>
          <w:tcPr>
            <w:tcW w:w="1132" w:type="dxa"/>
            <w:tcBorders>
              <w:top w:val="nil"/>
              <w:left w:val="nil"/>
              <w:bottom w:val="nil"/>
              <w:right w:val="nil"/>
            </w:tcBorders>
          </w:tcPr>
          <w:p w:rsidR="00DF2A5E" w:rsidRPr="00DF2A5E" w:rsidRDefault="00DF2A5E" w:rsidP="00DF2A5E">
            <w:pPr>
              <w:rPr>
                <w:szCs w:val="21"/>
              </w:rPr>
            </w:pPr>
          </w:p>
        </w:tc>
        <w:tc>
          <w:tcPr>
            <w:tcW w:w="1132" w:type="dxa"/>
            <w:tcBorders>
              <w:top w:val="nil"/>
              <w:left w:val="nil"/>
              <w:bottom w:val="nil"/>
              <w:right w:val="nil"/>
            </w:tcBorders>
          </w:tcPr>
          <w:p w:rsidR="00DF2A5E" w:rsidRPr="00DF2A5E" w:rsidRDefault="0048666A" w:rsidP="00DF2A5E">
            <w:pPr>
              <w:rPr>
                <w:szCs w:val="21"/>
              </w:rPr>
            </w:pPr>
            <w:r>
              <w:rPr>
                <w:rFonts w:hint="eastAsia"/>
                <w:noProof/>
                <w:szCs w:val="21"/>
              </w:rPr>
              <mc:AlternateContent>
                <mc:Choice Requires="wps">
                  <w:drawing>
                    <wp:anchor distT="0" distB="0" distL="114300" distR="114300" simplePos="0" relativeHeight="251680768" behindDoc="0" locked="0" layoutInCell="1" allowOverlap="1" wp14:anchorId="679BC5D7" wp14:editId="5E01A63D">
                      <wp:simplePos x="0" y="0"/>
                      <wp:positionH relativeFrom="column">
                        <wp:posOffset>64769</wp:posOffset>
                      </wp:positionH>
                      <wp:positionV relativeFrom="paragraph">
                        <wp:posOffset>-1554481</wp:posOffset>
                      </wp:positionV>
                      <wp:extent cx="9525" cy="3133725"/>
                      <wp:effectExtent l="0" t="0" r="28575" b="28575"/>
                      <wp:wrapNone/>
                      <wp:docPr id="12" name="直線コネクタ 12"/>
                      <wp:cNvGraphicFramePr/>
                      <a:graphic xmlns:a="http://schemas.openxmlformats.org/drawingml/2006/main">
                        <a:graphicData uri="http://schemas.microsoft.com/office/word/2010/wordprocessingShape">
                          <wps:wsp>
                            <wps:cNvCnPr/>
                            <wps:spPr>
                              <a:xfrm flipH="1">
                                <a:off x="0" y="0"/>
                                <a:ext cx="9525" cy="3133725"/>
                              </a:xfrm>
                              <a:prstGeom prst="line">
                                <a:avLst/>
                              </a:prstGeom>
                              <a:ln w="254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EB34C88" id="直線コネクタ 12" o:spid="_x0000_s1026" style="position:absolute;left:0;text-align:left;flip:x;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1pt,-122.4pt" to="5.85pt,12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" strokecolor="black [3040]" strokeweight="2pt"/>
                  </w:pict>
                </mc:Fallback>
              </mc:AlternateContent>
            </w:r>
          </w:p>
        </w:tc>
        <w:tc>
          <w:tcPr>
            <w:tcW w:w="1132" w:type="dxa"/>
            <w:tcBorders>
              <w:top w:val="nil"/>
              <w:left w:val="nil"/>
              <w:bottom w:val="nil"/>
              <w:right w:val="nil"/>
            </w:tcBorders>
          </w:tcPr>
          <w:p w:rsidR="00DF2A5E" w:rsidRPr="00DF2A5E" w:rsidRDefault="00DF2A5E" w:rsidP="00DF2A5E">
            <w:pPr>
              <w:rPr>
                <w:szCs w:val="21"/>
              </w:rPr>
            </w:pPr>
          </w:p>
        </w:tc>
        <w:tc>
          <w:tcPr>
            <w:tcW w:w="1132" w:type="dxa"/>
            <w:tcBorders>
              <w:top w:val="nil"/>
              <w:left w:val="nil"/>
              <w:bottom w:val="nil"/>
              <w:right w:val="nil"/>
            </w:tcBorders>
          </w:tcPr>
          <w:p w:rsidR="00DF2A5E" w:rsidRPr="00DF2A5E" w:rsidRDefault="00DF2A5E" w:rsidP="00DF2A5E">
            <w:pPr>
              <w:rPr>
                <w:szCs w:val="21"/>
              </w:rPr>
            </w:pPr>
          </w:p>
        </w:tc>
        <w:tc>
          <w:tcPr>
            <w:tcW w:w="1133" w:type="dxa"/>
            <w:tcBorders>
              <w:top w:val="nil"/>
              <w:left w:val="nil"/>
              <w:bottom w:val="nil"/>
            </w:tcBorders>
          </w:tcPr>
          <w:p w:rsidR="00DF2A5E" w:rsidRPr="00DF2A5E" w:rsidRDefault="00DF2A5E" w:rsidP="00DF2A5E">
            <w:pPr>
              <w:rPr>
                <w:szCs w:val="21"/>
              </w:rPr>
            </w:pPr>
          </w:p>
        </w:tc>
        <w:tc>
          <w:tcPr>
            <w:tcW w:w="2266" w:type="dxa"/>
            <w:gridSpan w:val="2"/>
          </w:tcPr>
          <w:p w:rsidR="00DF2A5E" w:rsidRPr="00DF2A5E" w:rsidRDefault="00960448" w:rsidP="00960448">
            <w:pPr>
              <w:jc w:val="center"/>
              <w:rPr>
                <w:szCs w:val="21"/>
              </w:rPr>
            </w:pPr>
            <w:r>
              <w:rPr>
                <w:rFonts w:hint="eastAsia"/>
                <w:szCs w:val="21"/>
              </w:rPr>
              <w:t>担当者</w:t>
            </w:r>
          </w:p>
        </w:tc>
        <w:tc>
          <w:tcPr>
            <w:tcW w:w="1133" w:type="dxa"/>
            <w:tcBorders>
              <w:top w:val="nil"/>
              <w:bottom w:val="nil"/>
              <w:right w:val="nil"/>
            </w:tcBorders>
          </w:tcPr>
          <w:p w:rsidR="00DF2A5E" w:rsidRPr="00DF2A5E" w:rsidRDefault="00DF2A5E" w:rsidP="00DF2A5E">
            <w:pPr>
              <w:rPr>
                <w:szCs w:val="21"/>
              </w:rPr>
            </w:pPr>
          </w:p>
        </w:tc>
      </w:tr>
      <w:tr w:rsidR="00DF2A5E" w:rsidRPr="00DF2A5E" w:rsidTr="00100A5A">
        <w:trPr>
          <w:trHeight w:val="345"/>
        </w:trPr>
        <w:tc>
          <w:tcPr>
            <w:tcW w:w="1132" w:type="dxa"/>
            <w:tcBorders>
              <w:top w:val="nil"/>
              <w:left w:val="nil"/>
              <w:bottom w:val="nil"/>
              <w:right w:val="nil"/>
            </w:tcBorders>
          </w:tcPr>
          <w:p w:rsidR="00DF2A5E" w:rsidRPr="00DF2A5E" w:rsidRDefault="00DF2A5E" w:rsidP="00DF2A5E">
            <w:pPr>
              <w:rPr>
                <w:szCs w:val="21"/>
              </w:rPr>
            </w:pPr>
          </w:p>
        </w:tc>
        <w:tc>
          <w:tcPr>
            <w:tcW w:w="1132" w:type="dxa"/>
            <w:tcBorders>
              <w:top w:val="nil"/>
              <w:left w:val="nil"/>
              <w:bottom w:val="nil"/>
              <w:right w:val="nil"/>
            </w:tcBorders>
          </w:tcPr>
          <w:p w:rsidR="00DF2A5E" w:rsidRPr="00DF2A5E" w:rsidRDefault="00DF2A5E" w:rsidP="00DF2A5E">
            <w:pPr>
              <w:rPr>
                <w:szCs w:val="21"/>
              </w:rPr>
            </w:pPr>
          </w:p>
        </w:tc>
        <w:tc>
          <w:tcPr>
            <w:tcW w:w="1132" w:type="dxa"/>
            <w:tcBorders>
              <w:top w:val="nil"/>
              <w:left w:val="nil"/>
              <w:bottom w:val="nil"/>
              <w:right w:val="nil"/>
            </w:tcBorders>
          </w:tcPr>
          <w:p w:rsidR="00DF2A5E" w:rsidRPr="00DF2A5E" w:rsidRDefault="00DF2A5E" w:rsidP="00DF2A5E">
            <w:pPr>
              <w:rPr>
                <w:szCs w:val="21"/>
              </w:rPr>
            </w:pPr>
          </w:p>
        </w:tc>
        <w:tc>
          <w:tcPr>
            <w:tcW w:w="1132" w:type="dxa"/>
            <w:tcBorders>
              <w:top w:val="nil"/>
              <w:left w:val="nil"/>
              <w:bottom w:val="nil"/>
              <w:right w:val="nil"/>
            </w:tcBorders>
          </w:tcPr>
          <w:p w:rsidR="00DF2A5E" w:rsidRPr="00DF2A5E" w:rsidRDefault="00DF2A5E" w:rsidP="00DF2A5E">
            <w:pPr>
              <w:rPr>
                <w:szCs w:val="21"/>
              </w:rPr>
            </w:pPr>
          </w:p>
        </w:tc>
        <w:tc>
          <w:tcPr>
            <w:tcW w:w="1133" w:type="dxa"/>
            <w:tcBorders>
              <w:top w:val="nil"/>
              <w:left w:val="nil"/>
              <w:bottom w:val="nil"/>
            </w:tcBorders>
          </w:tcPr>
          <w:p w:rsidR="00DF2A5E" w:rsidRPr="00DF2A5E" w:rsidRDefault="0048666A" w:rsidP="00DF2A5E">
            <w:pPr>
              <w:rPr>
                <w:szCs w:val="21"/>
              </w:rPr>
            </w:pPr>
            <w:r>
              <w:rPr>
                <w:noProof/>
                <w:szCs w:val="21"/>
              </w:rPr>
              <mc:AlternateContent>
                <mc:Choice Requires="wps">
                  <w:drawing>
                    <wp:anchor distT="0" distB="0" distL="114300" distR="114300" simplePos="0" relativeHeight="251673600" behindDoc="0" locked="0" layoutInCell="1" allowOverlap="1" wp14:anchorId="675B3B54" wp14:editId="32000126">
                      <wp:simplePos x="0" y="0"/>
                      <wp:positionH relativeFrom="column">
                        <wp:posOffset>239395</wp:posOffset>
                      </wp:positionH>
                      <wp:positionV relativeFrom="paragraph">
                        <wp:posOffset>-3493</wp:posOffset>
                      </wp:positionV>
                      <wp:extent cx="352440" cy="0"/>
                      <wp:effectExtent l="0" t="95250" r="0" b="114300"/>
                      <wp:wrapNone/>
                      <wp:docPr id="8" name="直線矢印コネクタ 8"/>
                      <wp:cNvGraphicFramePr/>
                      <a:graphic xmlns:a="http://schemas.openxmlformats.org/drawingml/2006/main">
                        <a:graphicData uri="http://schemas.microsoft.com/office/word/2010/wordprocessingShape">
                          <wps:wsp>
                            <wps:cNvCnPr/>
                            <wps:spPr>
                              <a:xfrm>
                                <a:off x="0" y="0"/>
                                <a:ext cx="352440" cy="0"/>
                              </a:xfrm>
                              <a:prstGeom prst="straightConnector1">
                                <a:avLst/>
                              </a:prstGeom>
                              <a:ln w="25400">
                                <a:tailEnd type="triangle" w="lg" len="lg"/>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D9F84DA" id="直線矢印コネクタ 8" o:spid="_x0000_s1026" type="#_x0000_t32" style="position:absolute;left:0;text-align:left;margin-left:18.85pt;margin-top:-.3pt;width:27.75pt;height:0;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" strokecolor="black [3040]" strokeweight="2pt">
                      <v:stroke endarrow="block" endarrowwidth="wide" endarrowlength="long"/>
                    </v:shape>
                  </w:pict>
                </mc:Fallback>
              </mc:AlternateContent>
            </w:r>
          </w:p>
        </w:tc>
        <w:tc>
          <w:tcPr>
            <w:tcW w:w="2266" w:type="dxa"/>
            <w:gridSpan w:val="2"/>
          </w:tcPr>
          <w:p w:rsidR="00DF2A5E" w:rsidRPr="00DF2A5E" w:rsidRDefault="00DF2A5E" w:rsidP="00DF2A5E">
            <w:pPr>
              <w:rPr>
                <w:szCs w:val="21"/>
              </w:rPr>
            </w:pPr>
            <w:r w:rsidRPr="00DF2A5E">
              <w:rPr>
                <w:rFonts w:hint="eastAsia"/>
                <w:szCs w:val="21"/>
              </w:rPr>
              <w:t>・担当する役割の内容</w:t>
            </w:r>
          </w:p>
        </w:tc>
        <w:tc>
          <w:tcPr>
            <w:tcW w:w="1133" w:type="dxa"/>
            <w:tcBorders>
              <w:top w:val="nil"/>
              <w:bottom w:val="nil"/>
              <w:right w:val="nil"/>
            </w:tcBorders>
          </w:tcPr>
          <w:p w:rsidR="00DF2A5E" w:rsidRPr="00DF2A5E" w:rsidRDefault="00DF2A5E" w:rsidP="00DF2A5E">
            <w:pPr>
              <w:rPr>
                <w:szCs w:val="21"/>
              </w:rPr>
            </w:pPr>
          </w:p>
        </w:tc>
      </w:tr>
      <w:tr w:rsidR="00DF2A5E" w:rsidRPr="00DF2A5E" w:rsidTr="00100A5A">
        <w:trPr>
          <w:trHeight w:val="345"/>
        </w:trPr>
        <w:tc>
          <w:tcPr>
            <w:tcW w:w="1132" w:type="dxa"/>
            <w:tcBorders>
              <w:top w:val="nil"/>
              <w:left w:val="nil"/>
              <w:bottom w:val="nil"/>
              <w:right w:val="nil"/>
            </w:tcBorders>
          </w:tcPr>
          <w:p w:rsidR="00DF2A5E" w:rsidRPr="00DF2A5E" w:rsidRDefault="00DF2A5E" w:rsidP="00DF2A5E">
            <w:pPr>
              <w:rPr>
                <w:szCs w:val="21"/>
              </w:rPr>
            </w:pPr>
          </w:p>
        </w:tc>
        <w:tc>
          <w:tcPr>
            <w:tcW w:w="1132" w:type="dxa"/>
            <w:tcBorders>
              <w:top w:val="nil"/>
              <w:left w:val="nil"/>
              <w:bottom w:val="nil"/>
              <w:right w:val="nil"/>
            </w:tcBorders>
          </w:tcPr>
          <w:p w:rsidR="00DF2A5E" w:rsidRPr="00DF2A5E" w:rsidRDefault="00DF2A5E" w:rsidP="00DF2A5E">
            <w:pPr>
              <w:rPr>
                <w:szCs w:val="21"/>
              </w:rPr>
            </w:pPr>
          </w:p>
        </w:tc>
        <w:tc>
          <w:tcPr>
            <w:tcW w:w="1132" w:type="dxa"/>
            <w:tcBorders>
              <w:top w:val="nil"/>
              <w:left w:val="nil"/>
              <w:right w:val="nil"/>
            </w:tcBorders>
          </w:tcPr>
          <w:p w:rsidR="00DF2A5E" w:rsidRPr="00DF2A5E" w:rsidRDefault="00DF2A5E" w:rsidP="00DF2A5E">
            <w:pPr>
              <w:rPr>
                <w:szCs w:val="21"/>
              </w:rPr>
            </w:pPr>
          </w:p>
        </w:tc>
        <w:tc>
          <w:tcPr>
            <w:tcW w:w="1132" w:type="dxa"/>
            <w:tcBorders>
              <w:top w:val="nil"/>
              <w:left w:val="nil"/>
              <w:right w:val="nil"/>
            </w:tcBorders>
          </w:tcPr>
          <w:p w:rsidR="00DF2A5E" w:rsidRPr="00DF2A5E" w:rsidRDefault="00DF2A5E" w:rsidP="00DF2A5E">
            <w:pPr>
              <w:rPr>
                <w:szCs w:val="21"/>
              </w:rPr>
            </w:pPr>
          </w:p>
        </w:tc>
        <w:tc>
          <w:tcPr>
            <w:tcW w:w="1133" w:type="dxa"/>
            <w:tcBorders>
              <w:top w:val="nil"/>
              <w:left w:val="nil"/>
              <w:right w:val="nil"/>
            </w:tcBorders>
          </w:tcPr>
          <w:p w:rsidR="00DF2A5E" w:rsidRPr="00DF2A5E" w:rsidRDefault="00DF2A5E" w:rsidP="00DF2A5E">
            <w:pPr>
              <w:rPr>
                <w:szCs w:val="21"/>
              </w:rPr>
            </w:pPr>
          </w:p>
        </w:tc>
        <w:tc>
          <w:tcPr>
            <w:tcW w:w="1133" w:type="dxa"/>
            <w:tcBorders>
              <w:left w:val="nil"/>
              <w:right w:val="nil"/>
            </w:tcBorders>
          </w:tcPr>
          <w:p w:rsidR="00DF2A5E" w:rsidRPr="00DF2A5E" w:rsidRDefault="00DF2A5E" w:rsidP="00DF2A5E">
            <w:pPr>
              <w:rPr>
                <w:szCs w:val="21"/>
              </w:rPr>
            </w:pPr>
          </w:p>
        </w:tc>
        <w:tc>
          <w:tcPr>
            <w:tcW w:w="1133" w:type="dxa"/>
            <w:tcBorders>
              <w:left w:val="nil"/>
              <w:right w:val="nil"/>
            </w:tcBorders>
          </w:tcPr>
          <w:p w:rsidR="00DF2A5E" w:rsidRPr="00DF2A5E" w:rsidRDefault="00DF2A5E" w:rsidP="00DF2A5E">
            <w:pPr>
              <w:rPr>
                <w:szCs w:val="21"/>
              </w:rPr>
            </w:pPr>
          </w:p>
        </w:tc>
        <w:tc>
          <w:tcPr>
            <w:tcW w:w="1133" w:type="dxa"/>
            <w:tcBorders>
              <w:top w:val="nil"/>
              <w:left w:val="nil"/>
              <w:right w:val="nil"/>
            </w:tcBorders>
          </w:tcPr>
          <w:p w:rsidR="00DF2A5E" w:rsidRPr="00DF2A5E" w:rsidRDefault="00DF2A5E" w:rsidP="00DF2A5E">
            <w:pPr>
              <w:rPr>
                <w:szCs w:val="21"/>
              </w:rPr>
            </w:pPr>
          </w:p>
        </w:tc>
      </w:tr>
      <w:tr w:rsidR="00DF2A5E" w:rsidRPr="00DF2A5E" w:rsidTr="00100A5A">
        <w:trPr>
          <w:trHeight w:val="345"/>
        </w:trPr>
        <w:tc>
          <w:tcPr>
            <w:tcW w:w="1132" w:type="dxa"/>
            <w:tcBorders>
              <w:top w:val="nil"/>
              <w:left w:val="nil"/>
              <w:bottom w:val="nil"/>
              <w:right w:val="nil"/>
            </w:tcBorders>
          </w:tcPr>
          <w:p w:rsidR="00DF2A5E" w:rsidRPr="00DF2A5E" w:rsidRDefault="00DF2A5E" w:rsidP="00DF2A5E">
            <w:pPr>
              <w:rPr>
                <w:szCs w:val="21"/>
              </w:rPr>
            </w:pPr>
          </w:p>
        </w:tc>
        <w:tc>
          <w:tcPr>
            <w:tcW w:w="1132" w:type="dxa"/>
            <w:tcBorders>
              <w:top w:val="nil"/>
              <w:left w:val="nil"/>
              <w:bottom w:val="nil"/>
            </w:tcBorders>
          </w:tcPr>
          <w:p w:rsidR="00DF2A5E" w:rsidRPr="00DF2A5E" w:rsidRDefault="0048666A" w:rsidP="00DF2A5E">
            <w:pPr>
              <w:rPr>
                <w:szCs w:val="21"/>
              </w:rPr>
            </w:pPr>
            <w:r>
              <w:rPr>
                <w:noProof/>
                <w:szCs w:val="21"/>
              </w:rPr>
              <mc:AlternateContent>
                <mc:Choice Requires="wps">
                  <w:drawing>
                    <wp:anchor distT="0" distB="0" distL="114300" distR="114300" simplePos="0" relativeHeight="251678720" behindDoc="0" locked="0" layoutInCell="1" allowOverlap="1" wp14:anchorId="59C02DB4" wp14:editId="3CA63406">
                      <wp:simplePos x="0" y="0"/>
                      <wp:positionH relativeFrom="column">
                        <wp:posOffset>74295</wp:posOffset>
                      </wp:positionH>
                      <wp:positionV relativeFrom="paragraph">
                        <wp:posOffset>207328</wp:posOffset>
                      </wp:positionV>
                      <wp:extent cx="533520" cy="0"/>
                      <wp:effectExtent l="0" t="95250" r="0" b="114300"/>
                      <wp:wrapNone/>
                      <wp:docPr id="11" name="直線矢印コネクタ 11"/>
                      <wp:cNvGraphicFramePr/>
                      <a:graphic xmlns:a="http://schemas.openxmlformats.org/drawingml/2006/main">
                        <a:graphicData uri="http://schemas.microsoft.com/office/word/2010/wordprocessingShape">
                          <wps:wsp>
                            <wps:cNvCnPr/>
                            <wps:spPr>
                              <a:xfrm flipV="1">
                                <a:off x="0" y="0"/>
                                <a:ext cx="533520" cy="0"/>
                              </a:xfrm>
                              <a:prstGeom prst="straightConnector1">
                                <a:avLst/>
                              </a:prstGeom>
                              <a:ln w="25400">
                                <a:tailEnd type="triangle" w="lg" len="lg"/>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007B309" id="直線矢印コネクタ 11" o:spid="_x0000_s1026" type="#_x0000_t32" style="position:absolute;left:0;text-align:left;margin-left:5.85pt;margin-top:16.35pt;width:42pt;height:0;flip: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" strokecolor="black [3040]" strokeweight="2pt">
                      <v:stroke endarrow="block" endarrowwidth="wide" endarrowlength="long"/>
                    </v:shape>
                  </w:pict>
                </mc:Fallback>
              </mc:AlternateContent>
            </w:r>
          </w:p>
        </w:tc>
        <w:tc>
          <w:tcPr>
            <w:tcW w:w="6796" w:type="dxa"/>
            <w:gridSpan w:val="6"/>
          </w:tcPr>
          <w:p w:rsidR="00DF2A5E" w:rsidRPr="00DF2A5E" w:rsidRDefault="00960448" w:rsidP="00DF2A5E">
            <w:pPr>
              <w:rPr>
                <w:szCs w:val="21"/>
              </w:rPr>
            </w:pPr>
            <w:r>
              <w:rPr>
                <w:rFonts w:hint="eastAsia"/>
                <w:szCs w:val="21"/>
              </w:rPr>
              <w:t>再委託の相手方①</w:t>
            </w:r>
          </w:p>
        </w:tc>
      </w:tr>
      <w:tr w:rsidR="00DF2A5E" w:rsidRPr="00DF2A5E" w:rsidTr="00100A5A">
        <w:trPr>
          <w:trHeight w:val="345"/>
        </w:trPr>
        <w:tc>
          <w:tcPr>
            <w:tcW w:w="1132" w:type="dxa"/>
            <w:tcBorders>
              <w:top w:val="nil"/>
              <w:left w:val="nil"/>
              <w:bottom w:val="nil"/>
              <w:right w:val="nil"/>
            </w:tcBorders>
          </w:tcPr>
          <w:p w:rsidR="00DF2A5E" w:rsidRPr="00DF2A5E" w:rsidRDefault="00DF2A5E" w:rsidP="00DF2A5E">
            <w:pPr>
              <w:rPr>
                <w:szCs w:val="21"/>
              </w:rPr>
            </w:pPr>
          </w:p>
        </w:tc>
        <w:tc>
          <w:tcPr>
            <w:tcW w:w="1132" w:type="dxa"/>
            <w:tcBorders>
              <w:top w:val="nil"/>
              <w:left w:val="nil"/>
              <w:bottom w:val="nil"/>
            </w:tcBorders>
          </w:tcPr>
          <w:p w:rsidR="00DF2A5E" w:rsidRPr="00DF2A5E" w:rsidRDefault="00DF2A5E" w:rsidP="00DF2A5E">
            <w:pPr>
              <w:rPr>
                <w:szCs w:val="21"/>
              </w:rPr>
            </w:pPr>
          </w:p>
        </w:tc>
        <w:tc>
          <w:tcPr>
            <w:tcW w:w="6796" w:type="dxa"/>
            <w:gridSpan w:val="6"/>
          </w:tcPr>
          <w:p w:rsidR="00DF2A5E" w:rsidRPr="00DF2A5E" w:rsidRDefault="00DF2A5E" w:rsidP="00DF2A5E">
            <w:pPr>
              <w:rPr>
                <w:szCs w:val="21"/>
              </w:rPr>
            </w:pPr>
            <w:r w:rsidRPr="00DF2A5E">
              <w:rPr>
                <w:rFonts w:hint="eastAsia"/>
                <w:szCs w:val="21"/>
              </w:rPr>
              <w:t>・</w:t>
            </w:r>
            <w:r w:rsidR="00960448">
              <w:rPr>
                <w:rFonts w:hint="eastAsia"/>
                <w:szCs w:val="21"/>
              </w:rPr>
              <w:t>再委託に係る業務の内容、再委託の予定金額、再委託を行う理由</w:t>
            </w:r>
          </w:p>
        </w:tc>
      </w:tr>
      <w:tr w:rsidR="00DF2A5E" w:rsidRPr="00DF2A5E" w:rsidTr="00100A5A">
        <w:trPr>
          <w:trHeight w:val="345"/>
        </w:trPr>
        <w:tc>
          <w:tcPr>
            <w:tcW w:w="1132" w:type="dxa"/>
            <w:tcBorders>
              <w:top w:val="nil"/>
              <w:left w:val="nil"/>
              <w:bottom w:val="nil"/>
              <w:right w:val="nil"/>
            </w:tcBorders>
          </w:tcPr>
          <w:p w:rsidR="00DF2A5E" w:rsidRPr="00DF2A5E" w:rsidRDefault="00DF2A5E" w:rsidP="00DF2A5E">
            <w:pPr>
              <w:rPr>
                <w:szCs w:val="21"/>
              </w:rPr>
            </w:pPr>
          </w:p>
        </w:tc>
        <w:tc>
          <w:tcPr>
            <w:tcW w:w="1132" w:type="dxa"/>
            <w:tcBorders>
              <w:top w:val="nil"/>
              <w:left w:val="nil"/>
              <w:bottom w:val="nil"/>
              <w:right w:val="nil"/>
            </w:tcBorders>
          </w:tcPr>
          <w:p w:rsidR="00DF2A5E" w:rsidRPr="00DF2A5E" w:rsidRDefault="00DF2A5E" w:rsidP="00DF2A5E">
            <w:pPr>
              <w:rPr>
                <w:szCs w:val="21"/>
              </w:rPr>
            </w:pPr>
          </w:p>
        </w:tc>
        <w:tc>
          <w:tcPr>
            <w:tcW w:w="1132" w:type="dxa"/>
            <w:tcBorders>
              <w:left w:val="nil"/>
              <w:right w:val="nil"/>
            </w:tcBorders>
          </w:tcPr>
          <w:p w:rsidR="00DF2A5E" w:rsidRPr="00DF2A5E" w:rsidRDefault="00DF2A5E" w:rsidP="00DF2A5E">
            <w:pPr>
              <w:rPr>
                <w:szCs w:val="21"/>
              </w:rPr>
            </w:pPr>
          </w:p>
        </w:tc>
        <w:tc>
          <w:tcPr>
            <w:tcW w:w="1132" w:type="dxa"/>
            <w:tcBorders>
              <w:left w:val="nil"/>
              <w:right w:val="nil"/>
            </w:tcBorders>
          </w:tcPr>
          <w:p w:rsidR="00DF2A5E" w:rsidRPr="00DF2A5E" w:rsidRDefault="00DF2A5E" w:rsidP="00DF2A5E">
            <w:pPr>
              <w:rPr>
                <w:szCs w:val="21"/>
              </w:rPr>
            </w:pPr>
          </w:p>
        </w:tc>
        <w:tc>
          <w:tcPr>
            <w:tcW w:w="1133" w:type="dxa"/>
            <w:tcBorders>
              <w:left w:val="nil"/>
              <w:right w:val="nil"/>
            </w:tcBorders>
          </w:tcPr>
          <w:p w:rsidR="00DF2A5E" w:rsidRPr="00DF2A5E" w:rsidRDefault="00DF2A5E" w:rsidP="00DF2A5E">
            <w:pPr>
              <w:rPr>
                <w:szCs w:val="21"/>
              </w:rPr>
            </w:pPr>
          </w:p>
        </w:tc>
        <w:tc>
          <w:tcPr>
            <w:tcW w:w="1133" w:type="dxa"/>
            <w:tcBorders>
              <w:left w:val="nil"/>
              <w:right w:val="nil"/>
            </w:tcBorders>
          </w:tcPr>
          <w:p w:rsidR="00DF2A5E" w:rsidRPr="00DF2A5E" w:rsidRDefault="00DF2A5E" w:rsidP="00DF2A5E">
            <w:pPr>
              <w:rPr>
                <w:szCs w:val="21"/>
              </w:rPr>
            </w:pPr>
          </w:p>
        </w:tc>
        <w:tc>
          <w:tcPr>
            <w:tcW w:w="1133" w:type="dxa"/>
            <w:tcBorders>
              <w:left w:val="nil"/>
              <w:right w:val="nil"/>
            </w:tcBorders>
          </w:tcPr>
          <w:p w:rsidR="00DF2A5E" w:rsidRPr="00DF2A5E" w:rsidRDefault="00DF2A5E" w:rsidP="00DF2A5E">
            <w:pPr>
              <w:rPr>
                <w:szCs w:val="21"/>
              </w:rPr>
            </w:pPr>
          </w:p>
        </w:tc>
        <w:tc>
          <w:tcPr>
            <w:tcW w:w="1133" w:type="dxa"/>
            <w:tcBorders>
              <w:left w:val="nil"/>
            </w:tcBorders>
          </w:tcPr>
          <w:p w:rsidR="00DF2A5E" w:rsidRPr="00DF2A5E" w:rsidRDefault="00DF2A5E" w:rsidP="00DF2A5E">
            <w:pPr>
              <w:rPr>
                <w:szCs w:val="21"/>
              </w:rPr>
            </w:pPr>
          </w:p>
        </w:tc>
      </w:tr>
      <w:tr w:rsidR="00960448" w:rsidRPr="00DF2A5E" w:rsidTr="00100A5A">
        <w:trPr>
          <w:trHeight w:val="345"/>
        </w:trPr>
        <w:tc>
          <w:tcPr>
            <w:tcW w:w="1132" w:type="dxa"/>
            <w:tcBorders>
              <w:top w:val="nil"/>
              <w:left w:val="nil"/>
              <w:bottom w:val="nil"/>
              <w:right w:val="nil"/>
            </w:tcBorders>
          </w:tcPr>
          <w:p w:rsidR="00960448" w:rsidRPr="00DF2A5E" w:rsidRDefault="00960448" w:rsidP="00960448">
            <w:pPr>
              <w:rPr>
                <w:szCs w:val="21"/>
              </w:rPr>
            </w:pPr>
          </w:p>
        </w:tc>
        <w:tc>
          <w:tcPr>
            <w:tcW w:w="1132" w:type="dxa"/>
            <w:tcBorders>
              <w:top w:val="nil"/>
              <w:left w:val="nil"/>
              <w:bottom w:val="nil"/>
            </w:tcBorders>
          </w:tcPr>
          <w:p w:rsidR="00960448" w:rsidRPr="00DF2A5E" w:rsidRDefault="00960448" w:rsidP="00960448">
            <w:pPr>
              <w:rPr>
                <w:szCs w:val="21"/>
              </w:rPr>
            </w:pPr>
          </w:p>
        </w:tc>
        <w:tc>
          <w:tcPr>
            <w:tcW w:w="6796" w:type="dxa"/>
            <w:gridSpan w:val="6"/>
          </w:tcPr>
          <w:p w:rsidR="00960448" w:rsidRPr="00DF2A5E" w:rsidRDefault="00960448" w:rsidP="00960448">
            <w:pPr>
              <w:rPr>
                <w:szCs w:val="21"/>
              </w:rPr>
            </w:pPr>
            <w:r>
              <w:rPr>
                <w:rFonts w:hint="eastAsia"/>
                <w:szCs w:val="21"/>
              </w:rPr>
              <w:t>再委託の相手方②</w:t>
            </w:r>
          </w:p>
        </w:tc>
      </w:tr>
      <w:tr w:rsidR="00960448" w:rsidRPr="00DF2A5E" w:rsidTr="00100A5A">
        <w:trPr>
          <w:trHeight w:val="345"/>
        </w:trPr>
        <w:tc>
          <w:tcPr>
            <w:tcW w:w="1132" w:type="dxa"/>
            <w:tcBorders>
              <w:top w:val="nil"/>
              <w:left w:val="nil"/>
              <w:bottom w:val="nil"/>
              <w:right w:val="nil"/>
            </w:tcBorders>
          </w:tcPr>
          <w:p w:rsidR="00960448" w:rsidRPr="00DF2A5E" w:rsidRDefault="00960448" w:rsidP="00960448">
            <w:pPr>
              <w:rPr>
                <w:szCs w:val="21"/>
              </w:rPr>
            </w:pPr>
          </w:p>
        </w:tc>
        <w:tc>
          <w:tcPr>
            <w:tcW w:w="1132" w:type="dxa"/>
            <w:tcBorders>
              <w:top w:val="nil"/>
              <w:left w:val="nil"/>
              <w:bottom w:val="nil"/>
            </w:tcBorders>
          </w:tcPr>
          <w:p w:rsidR="00960448" w:rsidRPr="00DF2A5E" w:rsidRDefault="00F94CB4" w:rsidP="00960448">
            <w:pPr>
              <w:rPr>
                <w:szCs w:val="21"/>
              </w:rPr>
            </w:pPr>
            <w:r>
              <w:rPr>
                <w:rFonts w:hint="eastAsia"/>
                <w:noProof/>
                <w:szCs w:val="21"/>
              </w:rPr>
              <mc:AlternateContent>
                <mc:Choice Requires="wps">
                  <w:drawing>
                    <wp:anchor distT="0" distB="0" distL="114300" distR="114300" simplePos="0" relativeHeight="251688960" behindDoc="0" locked="0" layoutInCell="1" allowOverlap="1" wp14:anchorId="74273452" wp14:editId="1F0F236E">
                      <wp:simplePos x="0" y="0"/>
                      <wp:positionH relativeFrom="column">
                        <wp:posOffset>64770</wp:posOffset>
                      </wp:positionH>
                      <wp:positionV relativeFrom="paragraph">
                        <wp:posOffset>0</wp:posOffset>
                      </wp:positionV>
                      <wp:extent cx="0" cy="501840"/>
                      <wp:effectExtent l="0" t="0" r="38100" b="31750"/>
                      <wp:wrapNone/>
                      <wp:docPr id="14" name="直線コネクタ 14"/>
                      <wp:cNvGraphicFramePr/>
                      <a:graphic xmlns:a="http://schemas.openxmlformats.org/drawingml/2006/main">
                        <a:graphicData uri="http://schemas.microsoft.com/office/word/2010/wordprocessingShape">
                          <wps:wsp>
                            <wps:cNvCnPr/>
                            <wps:spPr>
                              <a:xfrm>
                                <a:off x="0" y="0"/>
                                <a:ext cx="0" cy="501840"/>
                              </a:xfrm>
                              <a:prstGeom prst="line">
                                <a:avLst/>
                              </a:prstGeom>
                              <a:ln w="25400">
                                <a:prstDash val="sysDash"/>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FAC6E89" id="直線コネクタ 14" o:spid="_x0000_s1026" style="position:absolute;left:0;text-align:lef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1pt,0" to="5.1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" strokecolor="black [3040]" strokeweight="2pt">
                      <v:stroke dashstyle="3 1"/>
                    </v:line>
                  </w:pict>
                </mc:Fallback>
              </mc:AlternateContent>
            </w:r>
            <w:r w:rsidR="0048666A">
              <w:rPr>
                <w:noProof/>
                <w:szCs w:val="21"/>
              </w:rPr>
              <mc:AlternateContent>
                <mc:Choice Requires="wps">
                  <w:drawing>
                    <wp:anchor distT="0" distB="0" distL="114300" distR="114300" simplePos="0" relativeHeight="251682816" behindDoc="0" locked="0" layoutInCell="1" allowOverlap="1" wp14:anchorId="3B6AEEAD" wp14:editId="10532696">
                      <wp:simplePos x="0" y="0"/>
                      <wp:positionH relativeFrom="column">
                        <wp:posOffset>62230</wp:posOffset>
                      </wp:positionH>
                      <wp:positionV relativeFrom="paragraph">
                        <wp:posOffset>-12065</wp:posOffset>
                      </wp:positionV>
                      <wp:extent cx="533520" cy="0"/>
                      <wp:effectExtent l="0" t="95250" r="0" b="114300"/>
                      <wp:wrapNone/>
                      <wp:docPr id="13" name="直線矢印コネクタ 13"/>
                      <wp:cNvGraphicFramePr/>
                      <a:graphic xmlns:a="http://schemas.openxmlformats.org/drawingml/2006/main">
                        <a:graphicData uri="http://schemas.microsoft.com/office/word/2010/wordprocessingShape">
                          <wps:wsp>
                            <wps:cNvCnPr/>
                            <wps:spPr>
                              <a:xfrm flipV="1">
                                <a:off x="0" y="0"/>
                                <a:ext cx="533520" cy="0"/>
                              </a:xfrm>
                              <a:prstGeom prst="straightConnector1">
                                <a:avLst/>
                              </a:prstGeom>
                              <a:ln w="25400">
                                <a:tailEnd type="triangle" w="lg" len="lg"/>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5F6110C" id="直線矢印コネクタ 13" o:spid="_x0000_s1026" type="#_x0000_t32" style="position:absolute;left:0;text-align:left;margin-left:4.9pt;margin-top:-.95pt;width:42pt;height:0;flip: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" strokecolor="black [3040]" strokeweight="2pt">
                      <v:stroke endarrow="block" endarrowwidth="wide" endarrowlength="long"/>
                    </v:shape>
                  </w:pict>
                </mc:Fallback>
              </mc:AlternateContent>
            </w:r>
          </w:p>
        </w:tc>
        <w:tc>
          <w:tcPr>
            <w:tcW w:w="6796" w:type="dxa"/>
            <w:gridSpan w:val="6"/>
          </w:tcPr>
          <w:p w:rsidR="00960448" w:rsidRPr="00DF2A5E" w:rsidRDefault="00960448" w:rsidP="00960448">
            <w:pPr>
              <w:rPr>
                <w:szCs w:val="21"/>
              </w:rPr>
            </w:pPr>
            <w:r w:rsidRPr="00DF2A5E">
              <w:rPr>
                <w:rFonts w:hint="eastAsia"/>
                <w:szCs w:val="21"/>
              </w:rPr>
              <w:t>・</w:t>
            </w:r>
            <w:r>
              <w:rPr>
                <w:rFonts w:hint="eastAsia"/>
                <w:szCs w:val="21"/>
              </w:rPr>
              <w:t>再委託に係る業務の内容、再委託の予定金額、再委託を行う理由</w:t>
            </w:r>
          </w:p>
        </w:tc>
      </w:tr>
    </w:tbl>
    <w:p w:rsidR="003A714C" w:rsidRDefault="003A714C">
      <w:pPr>
        <w:rPr>
          <w:sz w:val="22"/>
        </w:rPr>
      </w:pPr>
    </w:p>
    <w:p w:rsidR="003A714C" w:rsidRDefault="003A714C">
      <w:pPr>
        <w:rPr>
          <w:sz w:val="22"/>
        </w:rPr>
      </w:pPr>
    </w:p>
    <w:p w:rsidR="006967D1" w:rsidRDefault="006967D1">
      <w:pPr>
        <w:rPr>
          <w:sz w:val="22"/>
        </w:rPr>
      </w:pPr>
      <w:r>
        <w:rPr>
          <w:rFonts w:hint="eastAsia"/>
          <w:sz w:val="22"/>
        </w:rPr>
        <w:t>（</w:t>
      </w:r>
      <w:r w:rsidR="003A714C">
        <w:rPr>
          <w:rFonts w:hint="eastAsia"/>
          <w:sz w:val="22"/>
        </w:rPr>
        <w:t>２</w:t>
      </w:r>
      <w:r>
        <w:rPr>
          <w:rFonts w:hint="eastAsia"/>
          <w:sz w:val="22"/>
        </w:rPr>
        <w:t>）</w:t>
      </w:r>
      <w:r w:rsidR="003A714C">
        <w:rPr>
          <w:rFonts w:hint="eastAsia"/>
          <w:sz w:val="22"/>
        </w:rPr>
        <w:t>業務に係る実施体制</w:t>
      </w:r>
    </w:p>
    <w:tbl>
      <w:tblPr>
        <w:tblStyle w:val="a3"/>
        <w:tblW w:w="9067" w:type="dxa"/>
        <w:tblLook w:val="04A0" w:firstRow="1" w:lastRow="0" w:firstColumn="1" w:lastColumn="0" w:noHBand="0" w:noVBand="1"/>
      </w:tblPr>
      <w:tblGrid>
        <w:gridCol w:w="1813"/>
        <w:gridCol w:w="1813"/>
        <w:gridCol w:w="1814"/>
        <w:gridCol w:w="1813"/>
        <w:gridCol w:w="1814"/>
      </w:tblGrid>
      <w:tr w:rsidR="003A714C" w:rsidTr="00871A3C">
        <w:trPr>
          <w:trHeight w:val="451"/>
        </w:trPr>
        <w:tc>
          <w:tcPr>
            <w:tcW w:w="1813" w:type="dxa"/>
            <w:vAlign w:val="center"/>
          </w:tcPr>
          <w:p w:rsidR="003A714C" w:rsidRDefault="003A714C" w:rsidP="005C752B">
            <w:pPr>
              <w:jc w:val="center"/>
              <w:rPr>
                <w:sz w:val="22"/>
              </w:rPr>
            </w:pPr>
            <w:r>
              <w:rPr>
                <w:rFonts w:hint="eastAsia"/>
                <w:sz w:val="22"/>
              </w:rPr>
              <w:t>技術者の区分</w:t>
            </w:r>
          </w:p>
        </w:tc>
        <w:tc>
          <w:tcPr>
            <w:tcW w:w="1813" w:type="dxa"/>
            <w:vAlign w:val="center"/>
          </w:tcPr>
          <w:p w:rsidR="003A714C" w:rsidRDefault="003A714C" w:rsidP="00E64705">
            <w:pPr>
              <w:jc w:val="center"/>
              <w:rPr>
                <w:sz w:val="22"/>
              </w:rPr>
            </w:pPr>
            <w:r>
              <w:rPr>
                <w:rFonts w:hint="eastAsia"/>
                <w:sz w:val="22"/>
              </w:rPr>
              <w:t>氏名</w:t>
            </w:r>
          </w:p>
        </w:tc>
        <w:tc>
          <w:tcPr>
            <w:tcW w:w="1814" w:type="dxa"/>
            <w:vAlign w:val="center"/>
          </w:tcPr>
          <w:p w:rsidR="003A714C" w:rsidRDefault="003A714C" w:rsidP="00E64705">
            <w:pPr>
              <w:jc w:val="center"/>
              <w:rPr>
                <w:sz w:val="22"/>
              </w:rPr>
            </w:pPr>
            <w:r>
              <w:rPr>
                <w:rFonts w:hint="eastAsia"/>
                <w:sz w:val="22"/>
              </w:rPr>
              <w:t>役職・部署</w:t>
            </w:r>
          </w:p>
        </w:tc>
        <w:tc>
          <w:tcPr>
            <w:tcW w:w="1813" w:type="dxa"/>
            <w:vAlign w:val="center"/>
          </w:tcPr>
          <w:p w:rsidR="003A714C" w:rsidRDefault="003A714C" w:rsidP="005C752B">
            <w:pPr>
              <w:jc w:val="center"/>
              <w:rPr>
                <w:sz w:val="22"/>
              </w:rPr>
            </w:pPr>
            <w:r>
              <w:rPr>
                <w:rFonts w:hint="eastAsia"/>
                <w:sz w:val="22"/>
              </w:rPr>
              <w:t>担当する役割</w:t>
            </w:r>
          </w:p>
        </w:tc>
        <w:tc>
          <w:tcPr>
            <w:tcW w:w="1814" w:type="dxa"/>
            <w:vAlign w:val="center"/>
          </w:tcPr>
          <w:p w:rsidR="003A714C" w:rsidRDefault="003A714C" w:rsidP="00E64705">
            <w:pPr>
              <w:jc w:val="center"/>
              <w:rPr>
                <w:sz w:val="22"/>
              </w:rPr>
            </w:pPr>
            <w:r>
              <w:rPr>
                <w:rFonts w:hint="eastAsia"/>
                <w:sz w:val="22"/>
              </w:rPr>
              <w:t>備考</w:t>
            </w:r>
          </w:p>
        </w:tc>
      </w:tr>
      <w:tr w:rsidR="003A714C" w:rsidTr="00871A3C">
        <w:trPr>
          <w:trHeight w:val="451"/>
        </w:trPr>
        <w:tc>
          <w:tcPr>
            <w:tcW w:w="1813" w:type="dxa"/>
            <w:vAlign w:val="center"/>
          </w:tcPr>
          <w:p w:rsidR="003A714C" w:rsidRDefault="003A714C" w:rsidP="005C752B">
            <w:pPr>
              <w:jc w:val="center"/>
              <w:rPr>
                <w:sz w:val="22"/>
              </w:rPr>
            </w:pPr>
          </w:p>
        </w:tc>
        <w:tc>
          <w:tcPr>
            <w:tcW w:w="1813" w:type="dxa"/>
            <w:vAlign w:val="center"/>
          </w:tcPr>
          <w:p w:rsidR="003A714C" w:rsidRDefault="003A714C" w:rsidP="00E64705">
            <w:pPr>
              <w:jc w:val="center"/>
              <w:rPr>
                <w:sz w:val="22"/>
              </w:rPr>
            </w:pPr>
          </w:p>
        </w:tc>
        <w:tc>
          <w:tcPr>
            <w:tcW w:w="1814" w:type="dxa"/>
            <w:vAlign w:val="center"/>
          </w:tcPr>
          <w:p w:rsidR="003A714C" w:rsidRDefault="003A714C" w:rsidP="00E64705">
            <w:pPr>
              <w:jc w:val="center"/>
              <w:rPr>
                <w:sz w:val="22"/>
              </w:rPr>
            </w:pPr>
          </w:p>
        </w:tc>
        <w:tc>
          <w:tcPr>
            <w:tcW w:w="1813" w:type="dxa"/>
            <w:vAlign w:val="center"/>
          </w:tcPr>
          <w:p w:rsidR="003A714C" w:rsidRDefault="003A714C" w:rsidP="005C752B">
            <w:pPr>
              <w:jc w:val="center"/>
              <w:rPr>
                <w:sz w:val="22"/>
              </w:rPr>
            </w:pPr>
          </w:p>
        </w:tc>
        <w:tc>
          <w:tcPr>
            <w:tcW w:w="1814" w:type="dxa"/>
            <w:vAlign w:val="center"/>
          </w:tcPr>
          <w:p w:rsidR="003A714C" w:rsidRDefault="003A714C" w:rsidP="00E64705">
            <w:pPr>
              <w:jc w:val="center"/>
              <w:rPr>
                <w:sz w:val="22"/>
              </w:rPr>
            </w:pPr>
          </w:p>
        </w:tc>
      </w:tr>
      <w:tr w:rsidR="003A714C" w:rsidTr="00871A3C">
        <w:trPr>
          <w:trHeight w:val="451"/>
        </w:trPr>
        <w:tc>
          <w:tcPr>
            <w:tcW w:w="1813" w:type="dxa"/>
            <w:vAlign w:val="center"/>
          </w:tcPr>
          <w:p w:rsidR="003A714C" w:rsidRDefault="003A714C" w:rsidP="005C752B">
            <w:pPr>
              <w:jc w:val="center"/>
              <w:rPr>
                <w:sz w:val="22"/>
              </w:rPr>
            </w:pPr>
          </w:p>
        </w:tc>
        <w:tc>
          <w:tcPr>
            <w:tcW w:w="1813" w:type="dxa"/>
            <w:vAlign w:val="center"/>
          </w:tcPr>
          <w:p w:rsidR="003A714C" w:rsidRDefault="003A714C" w:rsidP="00E64705">
            <w:pPr>
              <w:jc w:val="center"/>
              <w:rPr>
                <w:sz w:val="22"/>
              </w:rPr>
            </w:pPr>
          </w:p>
        </w:tc>
        <w:tc>
          <w:tcPr>
            <w:tcW w:w="1814" w:type="dxa"/>
            <w:vAlign w:val="center"/>
          </w:tcPr>
          <w:p w:rsidR="003A714C" w:rsidRDefault="003A714C" w:rsidP="00E64705">
            <w:pPr>
              <w:jc w:val="center"/>
              <w:rPr>
                <w:sz w:val="22"/>
              </w:rPr>
            </w:pPr>
          </w:p>
        </w:tc>
        <w:tc>
          <w:tcPr>
            <w:tcW w:w="1813" w:type="dxa"/>
            <w:vAlign w:val="center"/>
          </w:tcPr>
          <w:p w:rsidR="003A714C" w:rsidRDefault="003A714C" w:rsidP="005C752B">
            <w:pPr>
              <w:jc w:val="center"/>
              <w:rPr>
                <w:sz w:val="22"/>
              </w:rPr>
            </w:pPr>
          </w:p>
        </w:tc>
        <w:tc>
          <w:tcPr>
            <w:tcW w:w="1814" w:type="dxa"/>
            <w:vAlign w:val="center"/>
          </w:tcPr>
          <w:p w:rsidR="003A714C" w:rsidRDefault="003A714C" w:rsidP="00E64705">
            <w:pPr>
              <w:jc w:val="center"/>
              <w:rPr>
                <w:sz w:val="22"/>
              </w:rPr>
            </w:pPr>
          </w:p>
        </w:tc>
      </w:tr>
      <w:tr w:rsidR="003A714C" w:rsidTr="00871A3C">
        <w:trPr>
          <w:trHeight w:val="451"/>
        </w:trPr>
        <w:tc>
          <w:tcPr>
            <w:tcW w:w="1813" w:type="dxa"/>
            <w:vAlign w:val="center"/>
          </w:tcPr>
          <w:p w:rsidR="003A714C" w:rsidRDefault="003A714C" w:rsidP="005C752B">
            <w:pPr>
              <w:jc w:val="center"/>
              <w:rPr>
                <w:sz w:val="22"/>
              </w:rPr>
            </w:pPr>
          </w:p>
        </w:tc>
        <w:tc>
          <w:tcPr>
            <w:tcW w:w="1813" w:type="dxa"/>
            <w:vAlign w:val="center"/>
          </w:tcPr>
          <w:p w:rsidR="003A714C" w:rsidRDefault="003A714C" w:rsidP="00E64705">
            <w:pPr>
              <w:jc w:val="center"/>
              <w:rPr>
                <w:sz w:val="22"/>
              </w:rPr>
            </w:pPr>
            <w:bookmarkStart w:id="0" w:name="_GoBack"/>
            <w:bookmarkEnd w:id="0"/>
          </w:p>
        </w:tc>
        <w:tc>
          <w:tcPr>
            <w:tcW w:w="1814" w:type="dxa"/>
            <w:vAlign w:val="center"/>
          </w:tcPr>
          <w:p w:rsidR="003A714C" w:rsidRDefault="003A714C" w:rsidP="00E64705">
            <w:pPr>
              <w:jc w:val="center"/>
              <w:rPr>
                <w:sz w:val="22"/>
              </w:rPr>
            </w:pPr>
          </w:p>
        </w:tc>
        <w:tc>
          <w:tcPr>
            <w:tcW w:w="1813" w:type="dxa"/>
            <w:vAlign w:val="center"/>
          </w:tcPr>
          <w:p w:rsidR="003A714C" w:rsidRDefault="003A714C" w:rsidP="005C752B">
            <w:pPr>
              <w:jc w:val="center"/>
              <w:rPr>
                <w:sz w:val="22"/>
              </w:rPr>
            </w:pPr>
          </w:p>
        </w:tc>
        <w:tc>
          <w:tcPr>
            <w:tcW w:w="1814" w:type="dxa"/>
            <w:vAlign w:val="center"/>
          </w:tcPr>
          <w:p w:rsidR="003A714C" w:rsidRDefault="003A714C" w:rsidP="00E64705">
            <w:pPr>
              <w:jc w:val="center"/>
              <w:rPr>
                <w:sz w:val="22"/>
              </w:rPr>
            </w:pPr>
          </w:p>
        </w:tc>
      </w:tr>
      <w:tr w:rsidR="003A714C" w:rsidTr="00871A3C">
        <w:trPr>
          <w:trHeight w:val="451"/>
        </w:trPr>
        <w:tc>
          <w:tcPr>
            <w:tcW w:w="1813" w:type="dxa"/>
            <w:vAlign w:val="center"/>
          </w:tcPr>
          <w:p w:rsidR="003A714C" w:rsidRDefault="003A714C" w:rsidP="005C752B">
            <w:pPr>
              <w:jc w:val="center"/>
              <w:rPr>
                <w:sz w:val="22"/>
              </w:rPr>
            </w:pPr>
          </w:p>
        </w:tc>
        <w:tc>
          <w:tcPr>
            <w:tcW w:w="1813" w:type="dxa"/>
            <w:vAlign w:val="center"/>
          </w:tcPr>
          <w:p w:rsidR="003A714C" w:rsidRDefault="003A714C" w:rsidP="00E64705">
            <w:pPr>
              <w:jc w:val="center"/>
              <w:rPr>
                <w:sz w:val="22"/>
              </w:rPr>
            </w:pPr>
          </w:p>
        </w:tc>
        <w:tc>
          <w:tcPr>
            <w:tcW w:w="1814" w:type="dxa"/>
            <w:vAlign w:val="center"/>
          </w:tcPr>
          <w:p w:rsidR="003A714C" w:rsidRDefault="003A714C" w:rsidP="00E64705">
            <w:pPr>
              <w:jc w:val="center"/>
              <w:rPr>
                <w:sz w:val="22"/>
              </w:rPr>
            </w:pPr>
          </w:p>
        </w:tc>
        <w:tc>
          <w:tcPr>
            <w:tcW w:w="1813" w:type="dxa"/>
            <w:vAlign w:val="center"/>
          </w:tcPr>
          <w:p w:rsidR="003A714C" w:rsidRDefault="003A714C" w:rsidP="005C752B">
            <w:pPr>
              <w:jc w:val="center"/>
              <w:rPr>
                <w:sz w:val="22"/>
              </w:rPr>
            </w:pPr>
          </w:p>
        </w:tc>
        <w:tc>
          <w:tcPr>
            <w:tcW w:w="1814" w:type="dxa"/>
            <w:vAlign w:val="center"/>
          </w:tcPr>
          <w:p w:rsidR="003A714C" w:rsidRDefault="003A714C" w:rsidP="00E64705">
            <w:pPr>
              <w:jc w:val="center"/>
              <w:rPr>
                <w:sz w:val="22"/>
              </w:rPr>
            </w:pPr>
          </w:p>
        </w:tc>
      </w:tr>
      <w:tr w:rsidR="003A714C" w:rsidTr="00871A3C">
        <w:trPr>
          <w:trHeight w:val="451"/>
        </w:trPr>
        <w:tc>
          <w:tcPr>
            <w:tcW w:w="1813" w:type="dxa"/>
            <w:vAlign w:val="center"/>
          </w:tcPr>
          <w:p w:rsidR="003A714C" w:rsidRDefault="003A714C" w:rsidP="005C752B">
            <w:pPr>
              <w:jc w:val="center"/>
              <w:rPr>
                <w:sz w:val="22"/>
              </w:rPr>
            </w:pPr>
          </w:p>
        </w:tc>
        <w:tc>
          <w:tcPr>
            <w:tcW w:w="1813" w:type="dxa"/>
            <w:vAlign w:val="center"/>
          </w:tcPr>
          <w:p w:rsidR="003A714C" w:rsidRDefault="003A714C" w:rsidP="00E64705">
            <w:pPr>
              <w:jc w:val="center"/>
              <w:rPr>
                <w:sz w:val="22"/>
              </w:rPr>
            </w:pPr>
          </w:p>
        </w:tc>
        <w:tc>
          <w:tcPr>
            <w:tcW w:w="1814" w:type="dxa"/>
            <w:vAlign w:val="center"/>
          </w:tcPr>
          <w:p w:rsidR="003A714C" w:rsidRDefault="003A714C" w:rsidP="00E64705">
            <w:pPr>
              <w:jc w:val="center"/>
              <w:rPr>
                <w:sz w:val="22"/>
              </w:rPr>
            </w:pPr>
          </w:p>
        </w:tc>
        <w:tc>
          <w:tcPr>
            <w:tcW w:w="1813" w:type="dxa"/>
            <w:vAlign w:val="center"/>
          </w:tcPr>
          <w:p w:rsidR="003A714C" w:rsidRDefault="003A714C" w:rsidP="005C752B">
            <w:pPr>
              <w:jc w:val="center"/>
              <w:rPr>
                <w:sz w:val="22"/>
              </w:rPr>
            </w:pPr>
          </w:p>
        </w:tc>
        <w:tc>
          <w:tcPr>
            <w:tcW w:w="1814" w:type="dxa"/>
            <w:vAlign w:val="center"/>
          </w:tcPr>
          <w:p w:rsidR="003A714C" w:rsidRDefault="003A714C" w:rsidP="00E64705">
            <w:pPr>
              <w:jc w:val="center"/>
              <w:rPr>
                <w:sz w:val="22"/>
              </w:rPr>
            </w:pPr>
          </w:p>
        </w:tc>
      </w:tr>
      <w:tr w:rsidR="003A714C" w:rsidTr="00871A3C">
        <w:trPr>
          <w:trHeight w:val="451"/>
        </w:trPr>
        <w:tc>
          <w:tcPr>
            <w:tcW w:w="1813" w:type="dxa"/>
            <w:vAlign w:val="center"/>
          </w:tcPr>
          <w:p w:rsidR="003A714C" w:rsidRDefault="003A714C" w:rsidP="005C752B">
            <w:pPr>
              <w:jc w:val="center"/>
              <w:rPr>
                <w:sz w:val="22"/>
              </w:rPr>
            </w:pPr>
          </w:p>
        </w:tc>
        <w:tc>
          <w:tcPr>
            <w:tcW w:w="1813" w:type="dxa"/>
            <w:vAlign w:val="center"/>
          </w:tcPr>
          <w:p w:rsidR="003A714C" w:rsidRDefault="003A714C" w:rsidP="00E64705">
            <w:pPr>
              <w:jc w:val="center"/>
              <w:rPr>
                <w:sz w:val="22"/>
              </w:rPr>
            </w:pPr>
          </w:p>
        </w:tc>
        <w:tc>
          <w:tcPr>
            <w:tcW w:w="1814" w:type="dxa"/>
            <w:vAlign w:val="center"/>
          </w:tcPr>
          <w:p w:rsidR="003A714C" w:rsidRDefault="003A714C" w:rsidP="00E64705">
            <w:pPr>
              <w:jc w:val="center"/>
              <w:rPr>
                <w:sz w:val="22"/>
              </w:rPr>
            </w:pPr>
          </w:p>
        </w:tc>
        <w:tc>
          <w:tcPr>
            <w:tcW w:w="1813" w:type="dxa"/>
            <w:vAlign w:val="center"/>
          </w:tcPr>
          <w:p w:rsidR="003A714C" w:rsidRDefault="003A714C" w:rsidP="005C752B">
            <w:pPr>
              <w:jc w:val="center"/>
              <w:rPr>
                <w:sz w:val="22"/>
              </w:rPr>
            </w:pPr>
          </w:p>
        </w:tc>
        <w:tc>
          <w:tcPr>
            <w:tcW w:w="1814" w:type="dxa"/>
            <w:vAlign w:val="center"/>
          </w:tcPr>
          <w:p w:rsidR="003A714C" w:rsidRDefault="003A714C" w:rsidP="00E64705">
            <w:pPr>
              <w:jc w:val="center"/>
              <w:rPr>
                <w:sz w:val="22"/>
              </w:rPr>
            </w:pPr>
          </w:p>
        </w:tc>
      </w:tr>
    </w:tbl>
    <w:p w:rsidR="00983691" w:rsidRPr="00076346" w:rsidRDefault="00322E02" w:rsidP="00076346">
      <w:pPr>
        <w:ind w:left="420" w:hangingChars="200" w:hanging="420"/>
      </w:pPr>
      <w:r w:rsidRPr="00076346">
        <w:rPr>
          <w:rFonts w:hint="eastAsia"/>
        </w:rPr>
        <w:t>注１）体制図においては、契約対象業務のうち設計図書（建築関係の建設コンサルタント業務のうち建築設計業務にあっては設計仕様書、建築工事監理業務におっては工事監理仕様書、補償関係コンサルタント業務にあっては仕様書等。）</w:t>
      </w:r>
      <w:r w:rsidR="00B62C1B">
        <w:rPr>
          <w:rFonts w:hint="eastAsia"/>
        </w:rPr>
        <w:t>において指定した軽微な部分を含め再委託を行う予定がある場合は、再委託の相手先ごとに、相手方名、再委託を行う業務の内容、再委託の予定金額及び</w:t>
      </w:r>
      <w:r w:rsidR="00871A3C">
        <w:rPr>
          <w:rFonts w:hint="eastAsia"/>
        </w:rPr>
        <w:t>再委託を行う理由を記載する。</w:t>
      </w:r>
    </w:p>
    <w:p w:rsidR="00322E02" w:rsidRPr="00076346" w:rsidRDefault="00322E02" w:rsidP="00076346">
      <w:pPr>
        <w:ind w:left="420" w:hangingChars="200" w:hanging="420"/>
      </w:pPr>
      <w:r w:rsidRPr="00076346">
        <w:rPr>
          <w:rFonts w:hint="eastAsia"/>
        </w:rPr>
        <w:t xml:space="preserve">　２）「技術者の区分」の名称は、契約対象業務の業種区分に応じて適宜設定すること。</w:t>
      </w:r>
    </w:p>
    <w:p w:rsidR="00322E02" w:rsidRPr="00076346" w:rsidRDefault="00322E02" w:rsidP="00076346">
      <w:pPr>
        <w:ind w:left="420" w:hangingChars="200" w:hanging="420"/>
      </w:pPr>
      <w:r w:rsidRPr="00076346">
        <w:rPr>
          <w:rFonts w:hint="eastAsia"/>
        </w:rPr>
        <w:t xml:space="preserve">　３）測量業務及び地質調査業務については、配置を予定する技術者のうち、現場作業における技術上の責任者とし</w:t>
      </w:r>
      <w:r w:rsidR="00076346" w:rsidRPr="00076346">
        <w:rPr>
          <w:rFonts w:hint="eastAsia"/>
        </w:rPr>
        <w:t>て現場責任者を定め、備考欄に「現場責任者」と明記すること。</w:t>
      </w:r>
    </w:p>
    <w:p w:rsidR="00076346" w:rsidRPr="00076346" w:rsidRDefault="00076346" w:rsidP="00076346">
      <w:pPr>
        <w:ind w:left="420" w:hangingChars="200" w:hanging="420"/>
        <w:rPr>
          <w:rFonts w:hint="eastAsia"/>
        </w:rPr>
      </w:pPr>
      <w:r w:rsidRPr="00076346">
        <w:rPr>
          <w:rFonts w:hint="eastAsia"/>
        </w:rPr>
        <w:t xml:space="preserve">　４）建築関係の建設コンサルタント業務にあっては、協力会社の技術者を配置する予定である場合は、備考欄に会社名を明記すること。</w:t>
      </w:r>
    </w:p>
    <w:sectPr w:rsidR="00076346" w:rsidRPr="00076346" w:rsidSect="00076346">
      <w:pgSz w:w="11906" w:h="16838" w:code="9"/>
      <w:pgMar w:top="1418" w:right="1418" w:bottom="1134"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419F4" w:rsidRDefault="000419F4" w:rsidP="004D5773">
      <w:r>
        <w:separator/>
      </w:r>
    </w:p>
  </w:endnote>
  <w:endnote w:type="continuationSeparator" w:id="0">
    <w:p w:rsidR="000419F4" w:rsidRDefault="000419F4" w:rsidP="004D57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419F4" w:rsidRDefault="000419F4" w:rsidP="004D5773">
      <w:r>
        <w:separator/>
      </w:r>
    </w:p>
  </w:footnote>
  <w:footnote w:type="continuationSeparator" w:id="0">
    <w:p w:rsidR="000419F4" w:rsidRDefault="000419F4" w:rsidP="004D57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620CEF"/>
    <w:multiLevelType w:val="hybridMultilevel"/>
    <w:tmpl w:val="D39CB18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9F72A5D"/>
    <w:multiLevelType w:val="hybridMultilevel"/>
    <w:tmpl w:val="BE02F2C0"/>
    <w:lvl w:ilvl="0" w:tplc="647C854E">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291"/>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691"/>
    <w:rsid w:val="00010017"/>
    <w:rsid w:val="000158B0"/>
    <w:rsid w:val="000419F4"/>
    <w:rsid w:val="00042323"/>
    <w:rsid w:val="00044F5C"/>
    <w:rsid w:val="00056C33"/>
    <w:rsid w:val="00057162"/>
    <w:rsid w:val="000655F9"/>
    <w:rsid w:val="00076346"/>
    <w:rsid w:val="00082925"/>
    <w:rsid w:val="000A234B"/>
    <w:rsid w:val="000A76D7"/>
    <w:rsid w:val="000B2F7F"/>
    <w:rsid w:val="000E53C4"/>
    <w:rsid w:val="00100A5A"/>
    <w:rsid w:val="00116B75"/>
    <w:rsid w:val="001524C4"/>
    <w:rsid w:val="00180870"/>
    <w:rsid w:val="00222E19"/>
    <w:rsid w:val="0023781B"/>
    <w:rsid w:val="00280808"/>
    <w:rsid w:val="002859C6"/>
    <w:rsid w:val="00295E92"/>
    <w:rsid w:val="002A65B7"/>
    <w:rsid w:val="002B19C8"/>
    <w:rsid w:val="002C00EB"/>
    <w:rsid w:val="002D43F4"/>
    <w:rsid w:val="002E5397"/>
    <w:rsid w:val="00321AF2"/>
    <w:rsid w:val="00322E02"/>
    <w:rsid w:val="00351AAA"/>
    <w:rsid w:val="00362C6F"/>
    <w:rsid w:val="0036513C"/>
    <w:rsid w:val="00366D6F"/>
    <w:rsid w:val="00374BED"/>
    <w:rsid w:val="0038020A"/>
    <w:rsid w:val="00380317"/>
    <w:rsid w:val="003904EB"/>
    <w:rsid w:val="003A0135"/>
    <w:rsid w:val="003A714C"/>
    <w:rsid w:val="003D0F28"/>
    <w:rsid w:val="003E03BC"/>
    <w:rsid w:val="00401BE4"/>
    <w:rsid w:val="00411CF6"/>
    <w:rsid w:val="004275C6"/>
    <w:rsid w:val="00440E6C"/>
    <w:rsid w:val="00475F89"/>
    <w:rsid w:val="004767A6"/>
    <w:rsid w:val="004837A1"/>
    <w:rsid w:val="00485881"/>
    <w:rsid w:val="0048666A"/>
    <w:rsid w:val="004A677F"/>
    <w:rsid w:val="004C127F"/>
    <w:rsid w:val="004C5EE9"/>
    <w:rsid w:val="004D3A8C"/>
    <w:rsid w:val="004D5773"/>
    <w:rsid w:val="00501969"/>
    <w:rsid w:val="00506D71"/>
    <w:rsid w:val="0056492C"/>
    <w:rsid w:val="00570BA6"/>
    <w:rsid w:val="00582096"/>
    <w:rsid w:val="00590131"/>
    <w:rsid w:val="005B6046"/>
    <w:rsid w:val="005C752B"/>
    <w:rsid w:val="005D492E"/>
    <w:rsid w:val="00610392"/>
    <w:rsid w:val="00626CA6"/>
    <w:rsid w:val="006449BF"/>
    <w:rsid w:val="00646767"/>
    <w:rsid w:val="006510EF"/>
    <w:rsid w:val="006551D4"/>
    <w:rsid w:val="00655FA0"/>
    <w:rsid w:val="00656713"/>
    <w:rsid w:val="00666ED1"/>
    <w:rsid w:val="00684B71"/>
    <w:rsid w:val="006967D1"/>
    <w:rsid w:val="006E0D0E"/>
    <w:rsid w:val="006F7B09"/>
    <w:rsid w:val="00712922"/>
    <w:rsid w:val="007404F5"/>
    <w:rsid w:val="00755C46"/>
    <w:rsid w:val="00783095"/>
    <w:rsid w:val="00792263"/>
    <w:rsid w:val="007A7D70"/>
    <w:rsid w:val="007C15D8"/>
    <w:rsid w:val="007C7DD8"/>
    <w:rsid w:val="007E06BE"/>
    <w:rsid w:val="007E163D"/>
    <w:rsid w:val="007E3052"/>
    <w:rsid w:val="00812BD3"/>
    <w:rsid w:val="00827D2C"/>
    <w:rsid w:val="008335A4"/>
    <w:rsid w:val="008461ED"/>
    <w:rsid w:val="00871A3C"/>
    <w:rsid w:val="00892B4F"/>
    <w:rsid w:val="008B24C4"/>
    <w:rsid w:val="008B5057"/>
    <w:rsid w:val="008F0626"/>
    <w:rsid w:val="008F3C43"/>
    <w:rsid w:val="00924CE6"/>
    <w:rsid w:val="00960448"/>
    <w:rsid w:val="009663ED"/>
    <w:rsid w:val="00983691"/>
    <w:rsid w:val="00990272"/>
    <w:rsid w:val="009F4F0B"/>
    <w:rsid w:val="00A069A5"/>
    <w:rsid w:val="00A21917"/>
    <w:rsid w:val="00A23B6C"/>
    <w:rsid w:val="00A31BFF"/>
    <w:rsid w:val="00A31D77"/>
    <w:rsid w:val="00A36898"/>
    <w:rsid w:val="00A464E0"/>
    <w:rsid w:val="00A472EC"/>
    <w:rsid w:val="00A5077B"/>
    <w:rsid w:val="00A50F18"/>
    <w:rsid w:val="00A54B75"/>
    <w:rsid w:val="00A5576E"/>
    <w:rsid w:val="00A6407D"/>
    <w:rsid w:val="00A918BF"/>
    <w:rsid w:val="00AD0CCE"/>
    <w:rsid w:val="00AF34EC"/>
    <w:rsid w:val="00AF3DFE"/>
    <w:rsid w:val="00B1385B"/>
    <w:rsid w:val="00B32F9F"/>
    <w:rsid w:val="00B34E67"/>
    <w:rsid w:val="00B53690"/>
    <w:rsid w:val="00B60799"/>
    <w:rsid w:val="00B62C1B"/>
    <w:rsid w:val="00B72C5C"/>
    <w:rsid w:val="00B807DC"/>
    <w:rsid w:val="00BC2F1C"/>
    <w:rsid w:val="00BC5310"/>
    <w:rsid w:val="00BE3F40"/>
    <w:rsid w:val="00BF5C94"/>
    <w:rsid w:val="00C27AA6"/>
    <w:rsid w:val="00C7621E"/>
    <w:rsid w:val="00CA2D24"/>
    <w:rsid w:val="00CD59AD"/>
    <w:rsid w:val="00CE1DEE"/>
    <w:rsid w:val="00CF0B4D"/>
    <w:rsid w:val="00D311EA"/>
    <w:rsid w:val="00D3719A"/>
    <w:rsid w:val="00D44904"/>
    <w:rsid w:val="00D510EF"/>
    <w:rsid w:val="00D85B59"/>
    <w:rsid w:val="00D93CCE"/>
    <w:rsid w:val="00D97716"/>
    <w:rsid w:val="00DB44A7"/>
    <w:rsid w:val="00DC3EC3"/>
    <w:rsid w:val="00DD0F45"/>
    <w:rsid w:val="00DD5D18"/>
    <w:rsid w:val="00DF2A5E"/>
    <w:rsid w:val="00E23787"/>
    <w:rsid w:val="00E61CA8"/>
    <w:rsid w:val="00E64705"/>
    <w:rsid w:val="00E649C9"/>
    <w:rsid w:val="00E80504"/>
    <w:rsid w:val="00EC15D9"/>
    <w:rsid w:val="00F030DD"/>
    <w:rsid w:val="00F50D42"/>
    <w:rsid w:val="00F54945"/>
    <w:rsid w:val="00F63034"/>
    <w:rsid w:val="00F635B3"/>
    <w:rsid w:val="00F91979"/>
    <w:rsid w:val="00F94CB4"/>
    <w:rsid w:val="00FC2826"/>
    <w:rsid w:val="00FC3F2D"/>
    <w:rsid w:val="00FD37FB"/>
    <w:rsid w:val="00FF6C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638177E8"/>
  <w15:docId w15:val="{99BF93FC-1A64-433F-8C22-BD45F2116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8369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6407D"/>
    <w:rPr>
      <w:rFonts w:ascii="Arial" w:eastAsia="ＭＳ ゴシック" w:hAnsi="Arial"/>
      <w:sz w:val="18"/>
      <w:szCs w:val="18"/>
    </w:rPr>
  </w:style>
  <w:style w:type="paragraph" w:styleId="a5">
    <w:name w:val="header"/>
    <w:basedOn w:val="a"/>
    <w:link w:val="a6"/>
    <w:rsid w:val="004D5773"/>
    <w:pPr>
      <w:tabs>
        <w:tab w:val="center" w:pos="4252"/>
        <w:tab w:val="right" w:pos="8504"/>
      </w:tabs>
      <w:snapToGrid w:val="0"/>
    </w:pPr>
  </w:style>
  <w:style w:type="character" w:customStyle="1" w:styleId="a6">
    <w:name w:val="ヘッダー (文字)"/>
    <w:basedOn w:val="a0"/>
    <w:link w:val="a5"/>
    <w:rsid w:val="004D5773"/>
    <w:rPr>
      <w:kern w:val="2"/>
      <w:sz w:val="21"/>
      <w:szCs w:val="24"/>
    </w:rPr>
  </w:style>
  <w:style w:type="paragraph" w:styleId="a7">
    <w:name w:val="footer"/>
    <w:basedOn w:val="a"/>
    <w:link w:val="a8"/>
    <w:rsid w:val="004D5773"/>
    <w:pPr>
      <w:tabs>
        <w:tab w:val="center" w:pos="4252"/>
        <w:tab w:val="right" w:pos="8504"/>
      </w:tabs>
      <w:snapToGrid w:val="0"/>
    </w:pPr>
  </w:style>
  <w:style w:type="character" w:customStyle="1" w:styleId="a8">
    <w:name w:val="フッター (文字)"/>
    <w:basedOn w:val="a0"/>
    <w:link w:val="a7"/>
    <w:rsid w:val="004D5773"/>
    <w:rPr>
      <w:kern w:val="2"/>
      <w:sz w:val="21"/>
      <w:szCs w:val="24"/>
    </w:rPr>
  </w:style>
  <w:style w:type="paragraph" w:styleId="a9">
    <w:name w:val="List Paragraph"/>
    <w:basedOn w:val="a"/>
    <w:uiPriority w:val="34"/>
    <w:qFormat/>
    <w:rsid w:val="007E06B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62884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352</TotalTime>
  <Pages>1</Pages>
  <Words>607</Words>
  <Characters>186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低入札価格調査結果</vt:lpstr>
      <vt:lpstr>低入札価格調査結果</vt:lpstr>
    </vt:vector>
  </TitlesOfParts>
  <Company>Toshiba</Company>
  <LinksUpToDate>false</LinksUpToDate>
  <CharactersWithSpaces>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低入札価格調査結果</dc:title>
  <dc:creator>法皇</dc:creator>
  <cp:lastModifiedBy>u0030@shinjyou2.localtask</cp:lastModifiedBy>
  <cp:revision>39</cp:revision>
  <cp:lastPrinted>2019-11-21T04:30:00Z</cp:lastPrinted>
  <dcterms:created xsi:type="dcterms:W3CDTF">2015-08-20T07:39:00Z</dcterms:created>
  <dcterms:modified xsi:type="dcterms:W3CDTF">2020-12-24T05:24:00Z</dcterms:modified>
</cp:coreProperties>
</file>