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06411" w14:textId="094087C8" w:rsidR="00AB18D8" w:rsidRPr="00D024F5" w:rsidRDefault="00A37BEB">
      <w:pPr>
        <w:rPr>
          <w:rFonts w:ascii="ＭＳ 明朝" w:eastAsia="ＭＳ 明朝" w:hAnsi="ＭＳ 明朝"/>
          <w:color w:val="000000" w:themeColor="text1"/>
        </w:rPr>
      </w:pPr>
      <w:r w:rsidRPr="00D024F5">
        <w:rPr>
          <w:rFonts w:ascii="ＭＳ 明朝" w:eastAsia="ＭＳ 明朝" w:hAnsi="ＭＳ 明朝" w:hint="eastAsia"/>
          <w:color w:val="000000" w:themeColor="text1"/>
        </w:rPr>
        <w:t>様式第</w:t>
      </w:r>
      <w:r w:rsidR="002C3A35" w:rsidRPr="00D024F5">
        <w:rPr>
          <w:rFonts w:ascii="ＭＳ 明朝" w:eastAsia="ＭＳ 明朝" w:hAnsi="ＭＳ 明朝" w:hint="eastAsia"/>
          <w:color w:val="000000" w:themeColor="text1"/>
        </w:rPr>
        <w:t>３</w:t>
      </w:r>
      <w:r w:rsidRPr="00D024F5">
        <w:rPr>
          <w:rFonts w:ascii="ＭＳ 明朝" w:eastAsia="ＭＳ 明朝" w:hAnsi="ＭＳ 明朝" w:hint="eastAsia"/>
          <w:color w:val="000000" w:themeColor="text1"/>
        </w:rPr>
        <w:t>号</w:t>
      </w:r>
    </w:p>
    <w:p w14:paraId="08A110F2" w14:textId="2613D4BB" w:rsidR="00A37BEB" w:rsidRPr="00D024F5" w:rsidRDefault="00A37BEB">
      <w:pPr>
        <w:rPr>
          <w:rFonts w:ascii="ＭＳ 明朝" w:eastAsia="ＭＳ 明朝" w:hAnsi="ＭＳ 明朝"/>
          <w:color w:val="000000" w:themeColor="text1"/>
        </w:rPr>
      </w:pPr>
    </w:p>
    <w:p w14:paraId="61D4C1FA" w14:textId="2CC83C48" w:rsidR="00A37BEB" w:rsidRPr="00D024F5" w:rsidRDefault="00A37BEB" w:rsidP="00A37BEB">
      <w:pPr>
        <w:jc w:val="center"/>
        <w:rPr>
          <w:rFonts w:ascii="ＭＳ ゴシック" w:eastAsia="ＭＳ ゴシック" w:hAnsi="ＭＳ ゴシック"/>
          <w:color w:val="000000" w:themeColor="text1"/>
          <w:sz w:val="28"/>
          <w:szCs w:val="32"/>
        </w:rPr>
      </w:pPr>
      <w:r w:rsidRPr="00D024F5">
        <w:rPr>
          <w:rFonts w:ascii="ＭＳ ゴシック" w:eastAsia="ＭＳ ゴシック" w:hAnsi="ＭＳ ゴシック" w:hint="eastAsia"/>
          <w:color w:val="000000" w:themeColor="text1"/>
          <w:sz w:val="28"/>
          <w:szCs w:val="32"/>
        </w:rPr>
        <w:t>同意書</w:t>
      </w:r>
    </w:p>
    <w:p w14:paraId="18BD565F" w14:textId="32A7478A" w:rsidR="00A37BEB" w:rsidRPr="00D024F5" w:rsidRDefault="00A37BEB">
      <w:pPr>
        <w:rPr>
          <w:rFonts w:ascii="ＭＳ 明朝" w:eastAsia="ＭＳ 明朝" w:hAnsi="ＭＳ 明朝"/>
          <w:color w:val="000000" w:themeColor="text1"/>
        </w:rPr>
      </w:pPr>
    </w:p>
    <w:p w14:paraId="5670487B" w14:textId="1C9C16EE" w:rsidR="00A37BEB" w:rsidRPr="00D024F5" w:rsidRDefault="00CC79F8" w:rsidP="008E3E09">
      <w:pPr>
        <w:ind w:firstLineChars="100" w:firstLine="210"/>
        <w:rPr>
          <w:rFonts w:ascii="ＭＳ 明朝" w:eastAsia="ＭＳ 明朝" w:hAnsi="ＭＳ 明朝"/>
          <w:color w:val="000000" w:themeColor="text1"/>
        </w:rPr>
      </w:pPr>
      <w:r w:rsidRPr="00D024F5">
        <w:rPr>
          <w:rFonts w:ascii="ＭＳ 明朝" w:eastAsia="ＭＳ 明朝" w:hAnsi="ＭＳ 明朝" w:hint="eastAsia"/>
          <w:color w:val="000000" w:themeColor="text1"/>
        </w:rPr>
        <w:t>令和</w:t>
      </w:r>
      <w:r w:rsidR="00414550">
        <w:rPr>
          <w:rFonts w:ascii="ＭＳ 明朝" w:eastAsia="ＭＳ 明朝" w:hAnsi="ＭＳ 明朝" w:hint="eastAsia"/>
          <w:color w:val="000000" w:themeColor="text1"/>
        </w:rPr>
        <w:t>８</w:t>
      </w:r>
      <w:r w:rsidRPr="00D024F5">
        <w:rPr>
          <w:rFonts w:ascii="ＭＳ 明朝" w:eastAsia="ＭＳ 明朝" w:hAnsi="ＭＳ 明朝" w:hint="eastAsia"/>
          <w:color w:val="000000" w:themeColor="text1"/>
        </w:rPr>
        <w:t>年度</w:t>
      </w:r>
      <w:r w:rsidR="00A37BEB" w:rsidRPr="00D024F5">
        <w:rPr>
          <w:rFonts w:ascii="ＭＳ 明朝" w:eastAsia="ＭＳ 明朝" w:hAnsi="ＭＳ 明朝" w:hint="eastAsia"/>
          <w:color w:val="000000" w:themeColor="text1"/>
        </w:rPr>
        <w:t>新庄市ペレットストーブ等設置支援事業費補助金を申請するにあたり、新庄市の担当職員が私の課税資料等を閲覧することに同意します。</w:t>
      </w:r>
    </w:p>
    <w:p w14:paraId="35D182F7" w14:textId="64E7BB05" w:rsidR="00A37BEB" w:rsidRPr="00D024F5" w:rsidRDefault="00A37BEB" w:rsidP="00A37BEB">
      <w:pPr>
        <w:rPr>
          <w:rFonts w:ascii="ＭＳ 明朝" w:eastAsia="ＭＳ 明朝" w:hAnsi="ＭＳ 明朝"/>
          <w:color w:val="000000" w:themeColor="text1"/>
        </w:rPr>
      </w:pPr>
    </w:p>
    <w:p w14:paraId="29BEC155" w14:textId="77777777" w:rsidR="00A37BEB" w:rsidRPr="00D024F5" w:rsidRDefault="00A37BEB" w:rsidP="00A37BEB">
      <w:pPr>
        <w:rPr>
          <w:rFonts w:ascii="ＭＳ 明朝" w:eastAsia="ＭＳ 明朝" w:hAnsi="ＭＳ 明朝"/>
          <w:color w:val="000000" w:themeColor="text1"/>
        </w:rPr>
      </w:pPr>
    </w:p>
    <w:p w14:paraId="4FF448CC" w14:textId="04CA1F2F" w:rsidR="00A37BEB" w:rsidRPr="00D024F5" w:rsidRDefault="00A37BEB" w:rsidP="00A37BEB">
      <w:pPr>
        <w:rPr>
          <w:rFonts w:ascii="ＭＳ 明朝" w:eastAsia="ＭＳ 明朝" w:hAnsi="ＭＳ 明朝"/>
          <w:color w:val="000000" w:themeColor="text1"/>
        </w:rPr>
      </w:pPr>
      <w:r w:rsidRPr="00D024F5">
        <w:rPr>
          <w:rFonts w:ascii="ＭＳ 明朝" w:eastAsia="ＭＳ 明朝" w:hAnsi="ＭＳ 明朝" w:hint="eastAsia"/>
          <w:color w:val="000000" w:themeColor="text1"/>
        </w:rPr>
        <w:t>令和　　　年　　　月　　　日</w:t>
      </w:r>
    </w:p>
    <w:tbl>
      <w:tblPr>
        <w:tblStyle w:val="a3"/>
        <w:tblW w:w="0" w:type="auto"/>
        <w:tblLook w:val="04A0" w:firstRow="1" w:lastRow="0" w:firstColumn="1" w:lastColumn="0" w:noHBand="0" w:noVBand="1"/>
      </w:tblPr>
      <w:tblGrid>
        <w:gridCol w:w="704"/>
        <w:gridCol w:w="1701"/>
        <w:gridCol w:w="2410"/>
        <w:gridCol w:w="1980"/>
        <w:gridCol w:w="1699"/>
      </w:tblGrid>
      <w:tr w:rsidR="00D024F5" w:rsidRPr="00D024F5" w14:paraId="338236D6" w14:textId="77777777" w:rsidTr="002C3A35">
        <w:tc>
          <w:tcPr>
            <w:tcW w:w="704" w:type="dxa"/>
            <w:shd w:val="clear" w:color="auto" w:fill="D0CECE" w:themeFill="background2" w:themeFillShade="E6"/>
            <w:vAlign w:val="center"/>
          </w:tcPr>
          <w:p w14:paraId="03785218" w14:textId="6BEAA805" w:rsidR="00A37BEB" w:rsidRPr="00D024F5" w:rsidRDefault="00A37BEB" w:rsidP="00A37BEB">
            <w:pPr>
              <w:spacing w:line="360" w:lineRule="auto"/>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NO.</w:t>
            </w:r>
          </w:p>
        </w:tc>
        <w:tc>
          <w:tcPr>
            <w:tcW w:w="1701" w:type="dxa"/>
            <w:shd w:val="clear" w:color="auto" w:fill="D0CECE" w:themeFill="background2" w:themeFillShade="E6"/>
            <w:vAlign w:val="center"/>
          </w:tcPr>
          <w:p w14:paraId="39F22136" w14:textId="72D2F381" w:rsidR="00A37BEB" w:rsidRPr="00D024F5" w:rsidRDefault="00A37BEB" w:rsidP="00A37BEB">
            <w:pPr>
              <w:spacing w:line="360" w:lineRule="auto"/>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氏名</w:t>
            </w:r>
          </w:p>
        </w:tc>
        <w:tc>
          <w:tcPr>
            <w:tcW w:w="2410" w:type="dxa"/>
            <w:shd w:val="clear" w:color="auto" w:fill="D0CECE" w:themeFill="background2" w:themeFillShade="E6"/>
            <w:vAlign w:val="center"/>
          </w:tcPr>
          <w:p w14:paraId="18F0DAD4" w14:textId="22CAB0E0" w:rsidR="00A37BEB" w:rsidRPr="00D024F5" w:rsidRDefault="00A37BEB" w:rsidP="00A37BEB">
            <w:pPr>
              <w:spacing w:line="360" w:lineRule="auto"/>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住所</w:t>
            </w:r>
          </w:p>
        </w:tc>
        <w:tc>
          <w:tcPr>
            <w:tcW w:w="1980" w:type="dxa"/>
            <w:tcBorders>
              <w:right w:val="single" w:sz="4" w:space="0" w:color="auto"/>
            </w:tcBorders>
            <w:shd w:val="clear" w:color="auto" w:fill="D0CECE" w:themeFill="background2" w:themeFillShade="E6"/>
            <w:vAlign w:val="center"/>
          </w:tcPr>
          <w:p w14:paraId="6B07B20F" w14:textId="2879DEB4" w:rsidR="00A37BEB" w:rsidRPr="00D024F5" w:rsidRDefault="00A37BEB" w:rsidP="00A37BEB">
            <w:pPr>
              <w:spacing w:line="360" w:lineRule="auto"/>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生年月日</w:t>
            </w:r>
          </w:p>
        </w:tc>
        <w:tc>
          <w:tcPr>
            <w:tcW w:w="1699" w:type="dxa"/>
            <w:tcBorders>
              <w:left w:val="single" w:sz="4" w:space="0" w:color="auto"/>
            </w:tcBorders>
            <w:shd w:val="clear" w:color="auto" w:fill="D0CECE" w:themeFill="background2" w:themeFillShade="E6"/>
            <w:vAlign w:val="center"/>
          </w:tcPr>
          <w:p w14:paraId="4872FD64" w14:textId="77777777" w:rsidR="00A37BEB" w:rsidRPr="00D024F5" w:rsidRDefault="00A37BEB" w:rsidP="00A37BEB">
            <w:pPr>
              <w:spacing w:line="0" w:lineRule="atLeast"/>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滞納の有無</w:t>
            </w:r>
          </w:p>
          <w:p w14:paraId="2146C863" w14:textId="67EBC7E3" w:rsidR="00A37BEB" w:rsidRPr="00D024F5" w:rsidRDefault="00A37BEB" w:rsidP="00A37BEB">
            <w:pPr>
              <w:spacing w:line="0" w:lineRule="atLeast"/>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（※市記入欄）</w:t>
            </w:r>
          </w:p>
        </w:tc>
      </w:tr>
      <w:tr w:rsidR="00D024F5" w:rsidRPr="00D024F5" w14:paraId="49A19CA8" w14:textId="77777777" w:rsidTr="002C3A35">
        <w:tc>
          <w:tcPr>
            <w:tcW w:w="704" w:type="dxa"/>
            <w:tcBorders>
              <w:bottom w:val="single" w:sz="18" w:space="0" w:color="auto"/>
            </w:tcBorders>
            <w:vAlign w:val="center"/>
          </w:tcPr>
          <w:p w14:paraId="55CF0863" w14:textId="721806D9" w:rsidR="002C3A35" w:rsidRPr="00D024F5" w:rsidRDefault="002C3A35" w:rsidP="002C3A35">
            <w:pPr>
              <w:spacing w:line="36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例</w:t>
            </w:r>
          </w:p>
        </w:tc>
        <w:tc>
          <w:tcPr>
            <w:tcW w:w="1701" w:type="dxa"/>
            <w:tcBorders>
              <w:bottom w:val="single" w:sz="18" w:space="0" w:color="auto"/>
            </w:tcBorders>
            <w:vAlign w:val="center"/>
          </w:tcPr>
          <w:p w14:paraId="02819FD3" w14:textId="6FAA89D8" w:rsidR="002C3A35" w:rsidRPr="00D024F5" w:rsidRDefault="002C3A35" w:rsidP="002C3A35">
            <w:pPr>
              <w:spacing w:line="360" w:lineRule="auto"/>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新庄　太郎</w:t>
            </w:r>
          </w:p>
        </w:tc>
        <w:tc>
          <w:tcPr>
            <w:tcW w:w="2410" w:type="dxa"/>
            <w:tcBorders>
              <w:bottom w:val="single" w:sz="18" w:space="0" w:color="auto"/>
            </w:tcBorders>
            <w:vAlign w:val="center"/>
          </w:tcPr>
          <w:p w14:paraId="41DD1DAC" w14:textId="7E6E32DB" w:rsidR="002C3A35" w:rsidRPr="00D024F5" w:rsidRDefault="002C3A35" w:rsidP="002C3A35">
            <w:pPr>
              <w:spacing w:line="360" w:lineRule="auto"/>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新庄市沖の町10-37</w:t>
            </w:r>
          </w:p>
        </w:tc>
        <w:tc>
          <w:tcPr>
            <w:tcW w:w="1980" w:type="dxa"/>
            <w:tcBorders>
              <w:bottom w:val="single" w:sz="18" w:space="0" w:color="auto"/>
              <w:right w:val="single" w:sz="4" w:space="0" w:color="auto"/>
            </w:tcBorders>
            <w:vAlign w:val="center"/>
          </w:tcPr>
          <w:p w14:paraId="5AC815EB" w14:textId="7A5A517F" w:rsidR="002C3A35" w:rsidRPr="00D024F5" w:rsidRDefault="002C3A35" w:rsidP="002C3A35">
            <w:pPr>
              <w:spacing w:line="360" w:lineRule="auto"/>
              <w:jc w:val="center"/>
              <w:rPr>
                <w:rFonts w:ascii="ＭＳ 明朝" w:eastAsia="ＭＳ 明朝" w:hAnsi="ＭＳ 明朝"/>
                <w:color w:val="000000" w:themeColor="text1"/>
              </w:rPr>
            </w:pPr>
            <w:r w:rsidRPr="00D024F5">
              <w:rPr>
                <w:rFonts w:ascii="ＭＳ 明朝" w:eastAsia="ＭＳ 明朝" w:hAnsi="ＭＳ 明朝" w:hint="eastAsia"/>
                <w:color w:val="000000" w:themeColor="text1"/>
              </w:rPr>
              <w:t>昭和●年●月●日</w:t>
            </w:r>
          </w:p>
        </w:tc>
        <w:tc>
          <w:tcPr>
            <w:tcW w:w="1699" w:type="dxa"/>
            <w:tcBorders>
              <w:left w:val="single" w:sz="4" w:space="0" w:color="auto"/>
            </w:tcBorders>
            <w:vAlign w:val="center"/>
          </w:tcPr>
          <w:p w14:paraId="48FDBF53" w14:textId="29A8B38D" w:rsidR="002C3A35" w:rsidRPr="00D024F5" w:rsidRDefault="002C3A35" w:rsidP="00A37BEB">
            <w:pPr>
              <w:spacing w:line="36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58B2D3C3" w14:textId="77777777" w:rsidTr="002C3A35">
        <w:tc>
          <w:tcPr>
            <w:tcW w:w="704" w:type="dxa"/>
            <w:tcBorders>
              <w:top w:val="single" w:sz="18" w:space="0" w:color="auto"/>
              <w:left w:val="single" w:sz="18" w:space="0" w:color="auto"/>
            </w:tcBorders>
            <w:vAlign w:val="center"/>
          </w:tcPr>
          <w:p w14:paraId="257E846A"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tcBorders>
              <w:top w:val="single" w:sz="18" w:space="0" w:color="auto"/>
            </w:tcBorders>
            <w:vAlign w:val="center"/>
          </w:tcPr>
          <w:p w14:paraId="01AA93BA"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tcBorders>
              <w:top w:val="single" w:sz="18" w:space="0" w:color="auto"/>
            </w:tcBorders>
            <w:vAlign w:val="center"/>
          </w:tcPr>
          <w:p w14:paraId="07F20969"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top w:val="single" w:sz="18" w:space="0" w:color="auto"/>
              <w:right w:val="single" w:sz="18" w:space="0" w:color="auto"/>
            </w:tcBorders>
            <w:vAlign w:val="center"/>
          </w:tcPr>
          <w:p w14:paraId="6B5FB585"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51C39EE0" w14:textId="455003A5" w:rsidR="00A37BEB" w:rsidRPr="00D024F5" w:rsidRDefault="002C3A35"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7D9AABDD" w14:textId="77777777" w:rsidTr="002C3A35">
        <w:tc>
          <w:tcPr>
            <w:tcW w:w="704" w:type="dxa"/>
            <w:tcBorders>
              <w:left w:val="single" w:sz="18" w:space="0" w:color="auto"/>
            </w:tcBorders>
            <w:vAlign w:val="center"/>
          </w:tcPr>
          <w:p w14:paraId="5F72B841"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4F137C57"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3995F092"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483AD825"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1482EBBF" w14:textId="03B0693E"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3B089936" w14:textId="77777777" w:rsidTr="002C3A35">
        <w:tc>
          <w:tcPr>
            <w:tcW w:w="704" w:type="dxa"/>
            <w:tcBorders>
              <w:left w:val="single" w:sz="18" w:space="0" w:color="auto"/>
            </w:tcBorders>
            <w:vAlign w:val="center"/>
          </w:tcPr>
          <w:p w14:paraId="31C0474E"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387C454A"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127B0C71"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1598F563"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280AA27F" w14:textId="21C20FD2"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53B11BDD" w14:textId="77777777" w:rsidTr="002C3A35">
        <w:tc>
          <w:tcPr>
            <w:tcW w:w="704" w:type="dxa"/>
            <w:tcBorders>
              <w:left w:val="single" w:sz="18" w:space="0" w:color="auto"/>
            </w:tcBorders>
            <w:vAlign w:val="center"/>
          </w:tcPr>
          <w:p w14:paraId="53EA7380"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645DC8E5"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7CF0D965"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3ED10096"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73104EEF" w14:textId="2CE5A9C8"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103136CE" w14:textId="77777777" w:rsidTr="002C3A35">
        <w:tc>
          <w:tcPr>
            <w:tcW w:w="704" w:type="dxa"/>
            <w:tcBorders>
              <w:left w:val="single" w:sz="18" w:space="0" w:color="auto"/>
            </w:tcBorders>
            <w:vAlign w:val="center"/>
          </w:tcPr>
          <w:p w14:paraId="4C86BCA2"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67FF7A66"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4F079C4E"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720442D6"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2884F82A" w14:textId="01AF23DE"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097442B8" w14:textId="77777777" w:rsidTr="002C3A35">
        <w:tc>
          <w:tcPr>
            <w:tcW w:w="704" w:type="dxa"/>
            <w:tcBorders>
              <w:left w:val="single" w:sz="18" w:space="0" w:color="auto"/>
            </w:tcBorders>
            <w:vAlign w:val="center"/>
          </w:tcPr>
          <w:p w14:paraId="4B10449E"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4A253BB0"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116FA40F"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02F5941E"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223FED03" w14:textId="36FFB6B1"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10783A10" w14:textId="77777777" w:rsidTr="002C3A35">
        <w:tc>
          <w:tcPr>
            <w:tcW w:w="704" w:type="dxa"/>
            <w:tcBorders>
              <w:left w:val="single" w:sz="18" w:space="0" w:color="auto"/>
            </w:tcBorders>
            <w:vAlign w:val="center"/>
          </w:tcPr>
          <w:p w14:paraId="4C3040EB"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72375A6C"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5094E662"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7B570EE5"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55E36A77" w14:textId="0B10833E"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4C6D9848" w14:textId="77777777" w:rsidTr="002C3A35">
        <w:tc>
          <w:tcPr>
            <w:tcW w:w="704" w:type="dxa"/>
            <w:tcBorders>
              <w:left w:val="single" w:sz="18" w:space="0" w:color="auto"/>
            </w:tcBorders>
            <w:vAlign w:val="center"/>
          </w:tcPr>
          <w:p w14:paraId="6C3CDC42"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75DAC7A2"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65299533"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074DAF68"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4A4ECF25" w14:textId="77777777"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2BA96747" w14:textId="77777777" w:rsidTr="002C3A35">
        <w:tc>
          <w:tcPr>
            <w:tcW w:w="704" w:type="dxa"/>
            <w:tcBorders>
              <w:left w:val="single" w:sz="18" w:space="0" w:color="auto"/>
            </w:tcBorders>
            <w:vAlign w:val="center"/>
          </w:tcPr>
          <w:p w14:paraId="2377D3D5"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vAlign w:val="center"/>
          </w:tcPr>
          <w:p w14:paraId="47064568"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vAlign w:val="center"/>
          </w:tcPr>
          <w:p w14:paraId="56A17501"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right w:val="single" w:sz="18" w:space="0" w:color="auto"/>
            </w:tcBorders>
            <w:vAlign w:val="center"/>
          </w:tcPr>
          <w:p w14:paraId="0B12997C"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6396CFA9" w14:textId="77777777"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r w:rsidR="00D024F5" w:rsidRPr="00D024F5" w14:paraId="4E1E6E26" w14:textId="77777777" w:rsidTr="002C3A35">
        <w:tc>
          <w:tcPr>
            <w:tcW w:w="704" w:type="dxa"/>
            <w:tcBorders>
              <w:left w:val="single" w:sz="18" w:space="0" w:color="auto"/>
              <w:bottom w:val="single" w:sz="18" w:space="0" w:color="auto"/>
            </w:tcBorders>
            <w:vAlign w:val="center"/>
          </w:tcPr>
          <w:p w14:paraId="5FF9986E" w14:textId="77777777" w:rsidR="00A37BEB" w:rsidRPr="00D024F5" w:rsidRDefault="00A37BEB" w:rsidP="002C3A35">
            <w:pPr>
              <w:pStyle w:val="a4"/>
              <w:numPr>
                <w:ilvl w:val="0"/>
                <w:numId w:val="1"/>
              </w:numPr>
              <w:spacing w:line="480" w:lineRule="auto"/>
              <w:ind w:leftChars="0"/>
              <w:jc w:val="center"/>
              <w:rPr>
                <w:rFonts w:ascii="ＭＳ 明朝" w:eastAsia="ＭＳ 明朝" w:hAnsi="ＭＳ 明朝"/>
                <w:color w:val="000000" w:themeColor="text1"/>
              </w:rPr>
            </w:pPr>
          </w:p>
        </w:tc>
        <w:tc>
          <w:tcPr>
            <w:tcW w:w="1701" w:type="dxa"/>
            <w:tcBorders>
              <w:bottom w:val="single" w:sz="18" w:space="0" w:color="auto"/>
            </w:tcBorders>
            <w:vAlign w:val="center"/>
          </w:tcPr>
          <w:p w14:paraId="05599931" w14:textId="77777777" w:rsidR="00A37BEB" w:rsidRPr="00D024F5" w:rsidRDefault="00A37BEB" w:rsidP="002C3A35">
            <w:pPr>
              <w:spacing w:line="480" w:lineRule="auto"/>
              <w:rPr>
                <w:rFonts w:ascii="ＭＳ 明朝" w:eastAsia="ＭＳ 明朝" w:hAnsi="ＭＳ 明朝"/>
                <w:color w:val="000000" w:themeColor="text1"/>
              </w:rPr>
            </w:pPr>
          </w:p>
        </w:tc>
        <w:tc>
          <w:tcPr>
            <w:tcW w:w="2410" w:type="dxa"/>
            <w:tcBorders>
              <w:bottom w:val="single" w:sz="18" w:space="0" w:color="auto"/>
            </w:tcBorders>
            <w:vAlign w:val="center"/>
          </w:tcPr>
          <w:p w14:paraId="5956AF7C" w14:textId="77777777" w:rsidR="00A37BEB" w:rsidRPr="00D024F5" w:rsidRDefault="00A37BEB" w:rsidP="002C3A35">
            <w:pPr>
              <w:spacing w:line="480" w:lineRule="auto"/>
              <w:rPr>
                <w:rFonts w:ascii="ＭＳ 明朝" w:eastAsia="ＭＳ 明朝" w:hAnsi="ＭＳ 明朝"/>
                <w:color w:val="000000" w:themeColor="text1"/>
              </w:rPr>
            </w:pPr>
          </w:p>
        </w:tc>
        <w:tc>
          <w:tcPr>
            <w:tcW w:w="1980" w:type="dxa"/>
            <w:tcBorders>
              <w:bottom w:val="single" w:sz="18" w:space="0" w:color="auto"/>
              <w:right w:val="single" w:sz="18" w:space="0" w:color="auto"/>
            </w:tcBorders>
            <w:vAlign w:val="center"/>
          </w:tcPr>
          <w:p w14:paraId="6D971B36" w14:textId="77777777" w:rsidR="00A37BEB" w:rsidRPr="00D024F5" w:rsidRDefault="00A37BEB" w:rsidP="002C3A35">
            <w:pPr>
              <w:spacing w:line="480" w:lineRule="auto"/>
              <w:rPr>
                <w:rFonts w:ascii="ＭＳ 明朝" w:eastAsia="ＭＳ 明朝" w:hAnsi="ＭＳ 明朝"/>
                <w:color w:val="000000" w:themeColor="text1"/>
              </w:rPr>
            </w:pPr>
          </w:p>
        </w:tc>
        <w:tc>
          <w:tcPr>
            <w:tcW w:w="1699" w:type="dxa"/>
            <w:tcBorders>
              <w:left w:val="single" w:sz="18" w:space="0" w:color="auto"/>
            </w:tcBorders>
            <w:vAlign w:val="center"/>
          </w:tcPr>
          <w:p w14:paraId="58FBC76C" w14:textId="77777777" w:rsidR="00A37BEB" w:rsidRPr="00D024F5" w:rsidRDefault="00A37BEB" w:rsidP="002C3A35">
            <w:pPr>
              <w:spacing w:line="480" w:lineRule="auto"/>
              <w:rPr>
                <w:rFonts w:ascii="ＭＳ 明朝" w:eastAsia="ＭＳ 明朝" w:hAnsi="ＭＳ 明朝"/>
                <w:color w:val="000000" w:themeColor="text1"/>
              </w:rPr>
            </w:pPr>
            <w:r w:rsidRPr="00D024F5">
              <w:rPr>
                <w:rFonts w:ascii="ＭＳ 明朝" w:eastAsia="ＭＳ 明朝" w:hAnsi="ＭＳ 明朝" w:hint="eastAsia"/>
                <w:color w:val="000000" w:themeColor="text1"/>
              </w:rPr>
              <w:t>有・無・課税無</w:t>
            </w:r>
          </w:p>
        </w:tc>
      </w:tr>
    </w:tbl>
    <w:p w14:paraId="7B2C9B96" w14:textId="24F5982B" w:rsidR="002C3A35" w:rsidRPr="00D024F5" w:rsidRDefault="002C3A35" w:rsidP="00A37BEB">
      <w:pPr>
        <w:rPr>
          <w:rFonts w:ascii="ＭＳ 明朝" w:eastAsia="ＭＳ 明朝" w:hAnsi="ＭＳ 明朝"/>
          <w:color w:val="000000" w:themeColor="text1"/>
        </w:rPr>
      </w:pPr>
      <w:r w:rsidRPr="00D024F5">
        <w:rPr>
          <w:rFonts w:ascii="ＭＳ 明朝" w:eastAsia="ＭＳ 明朝" w:hAnsi="ＭＳ 明朝" w:hint="eastAsia"/>
          <w:color w:val="000000" w:themeColor="text1"/>
        </w:rPr>
        <w:t>※太枠部分に</w:t>
      </w:r>
      <w:r w:rsidR="006647DC" w:rsidRPr="00D024F5">
        <w:rPr>
          <w:rFonts w:ascii="ＭＳ 明朝" w:eastAsia="ＭＳ 明朝" w:hAnsi="ＭＳ 明朝" w:hint="eastAsia"/>
          <w:color w:val="000000" w:themeColor="text1"/>
        </w:rPr>
        <w:t>、課税資料等を閲覧することに同意する全世帯員の情報を記入してください。</w:t>
      </w:r>
    </w:p>
    <w:p w14:paraId="591AF38A" w14:textId="3BB71EFD" w:rsidR="00A37BEB" w:rsidRPr="00D024F5" w:rsidRDefault="002C3A35" w:rsidP="00A37BEB">
      <w:pPr>
        <w:rPr>
          <w:rFonts w:ascii="ＭＳ 明朝" w:eastAsia="ＭＳ 明朝" w:hAnsi="ＭＳ 明朝"/>
          <w:color w:val="000000" w:themeColor="text1"/>
        </w:rPr>
      </w:pPr>
      <w:r w:rsidRPr="00D024F5">
        <w:rPr>
          <w:rFonts w:ascii="ＭＳ 明朝" w:eastAsia="ＭＳ 明朝" w:hAnsi="ＭＳ 明朝" w:hint="eastAsia"/>
          <w:color w:val="000000" w:themeColor="text1"/>
        </w:rPr>
        <w:t>※直筆またはPC入力かつ氏名隣に押印をお願いします。</w:t>
      </w:r>
    </w:p>
    <w:sectPr w:rsidR="00A37BEB" w:rsidRPr="00D024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7A473" w14:textId="77777777" w:rsidR="002C3A35" w:rsidRDefault="002C3A35" w:rsidP="002C3A35">
      <w:r>
        <w:separator/>
      </w:r>
    </w:p>
  </w:endnote>
  <w:endnote w:type="continuationSeparator" w:id="0">
    <w:p w14:paraId="02718F45" w14:textId="77777777" w:rsidR="002C3A35" w:rsidRDefault="002C3A35" w:rsidP="002C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2C74C" w14:textId="77777777" w:rsidR="002C3A35" w:rsidRDefault="002C3A35" w:rsidP="002C3A35">
      <w:r>
        <w:separator/>
      </w:r>
    </w:p>
  </w:footnote>
  <w:footnote w:type="continuationSeparator" w:id="0">
    <w:p w14:paraId="28B381DE" w14:textId="77777777" w:rsidR="002C3A35" w:rsidRDefault="002C3A35" w:rsidP="002C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650E1D"/>
    <w:multiLevelType w:val="hybridMultilevel"/>
    <w:tmpl w:val="56F8CD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D8"/>
    <w:rsid w:val="002301E4"/>
    <w:rsid w:val="002C3A35"/>
    <w:rsid w:val="00414550"/>
    <w:rsid w:val="006647DC"/>
    <w:rsid w:val="008E3E09"/>
    <w:rsid w:val="00A37BEB"/>
    <w:rsid w:val="00AB18D8"/>
    <w:rsid w:val="00CC79F8"/>
    <w:rsid w:val="00D0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ACE30B"/>
  <w15:chartTrackingRefBased/>
  <w15:docId w15:val="{918D7EC0-9F12-41C2-9FF1-95907342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7BEB"/>
    <w:pPr>
      <w:ind w:leftChars="400" w:left="840"/>
    </w:pPr>
  </w:style>
  <w:style w:type="paragraph" w:styleId="a5">
    <w:name w:val="header"/>
    <w:basedOn w:val="a"/>
    <w:link w:val="a6"/>
    <w:uiPriority w:val="99"/>
    <w:unhideWhenUsed/>
    <w:rsid w:val="002C3A35"/>
    <w:pPr>
      <w:tabs>
        <w:tab w:val="center" w:pos="4252"/>
        <w:tab w:val="right" w:pos="8504"/>
      </w:tabs>
      <w:snapToGrid w:val="0"/>
    </w:pPr>
  </w:style>
  <w:style w:type="character" w:customStyle="1" w:styleId="a6">
    <w:name w:val="ヘッダー (文字)"/>
    <w:basedOn w:val="a0"/>
    <w:link w:val="a5"/>
    <w:uiPriority w:val="99"/>
    <w:rsid w:val="002C3A35"/>
  </w:style>
  <w:style w:type="paragraph" w:styleId="a7">
    <w:name w:val="footer"/>
    <w:basedOn w:val="a"/>
    <w:link w:val="a8"/>
    <w:uiPriority w:val="99"/>
    <w:unhideWhenUsed/>
    <w:rsid w:val="002C3A35"/>
    <w:pPr>
      <w:tabs>
        <w:tab w:val="center" w:pos="4252"/>
        <w:tab w:val="right" w:pos="8504"/>
      </w:tabs>
      <w:snapToGrid w:val="0"/>
    </w:pPr>
  </w:style>
  <w:style w:type="character" w:customStyle="1" w:styleId="a8">
    <w:name w:val="フッター (文字)"/>
    <w:basedOn w:val="a0"/>
    <w:link w:val="a7"/>
    <w:uiPriority w:val="99"/>
    <w:rsid w:val="002C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SU3003</dc:creator>
  <cp:keywords/>
  <dc:description/>
  <cp:lastModifiedBy>SU3003</cp:lastModifiedBy>
  <cp:revision>9</cp:revision>
  <cp:lastPrinted>2025-03-05T05:15:00Z</cp:lastPrinted>
  <dcterms:created xsi:type="dcterms:W3CDTF">2025-02-19T01:43:00Z</dcterms:created>
  <dcterms:modified xsi:type="dcterms:W3CDTF">2026-03-03T07:54:00Z</dcterms:modified>
</cp:coreProperties>
</file>