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BA14A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tc>
          <w:tcPr>
            <w:tcW w:w="8505"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中小企業信用保険法第２条第５項第</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４号の規定に</w:t>
            </w:r>
            <w:r w:rsidR="009C1233">
              <w:rPr>
                <w:rFonts w:ascii="ＭＳ ゴシック" w:eastAsia="ＭＳ ゴシック" w:hAnsi="ＭＳ ゴシック" w:hint="eastAsia"/>
                <w:color w:val="000000"/>
                <w:kern w:val="0"/>
              </w:rPr>
              <w:t>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9C1233">
              <w:rPr>
                <w:rFonts w:ascii="ＭＳ ゴシック" w:eastAsia="ＭＳ ゴシック" w:hAnsi="ＭＳ ゴシック" w:hint="eastAsia"/>
                <w:color w:val="000000"/>
                <w:kern w:val="0"/>
              </w:rPr>
              <w:t xml:space="preserve">　　　　</w:t>
            </w:r>
            <w:bookmarkStart w:id="0" w:name="_GoBack"/>
            <w:bookmarkEnd w:id="0"/>
            <w:r w:rsidRPr="00BA14A3">
              <w:rPr>
                <w:rFonts w:ascii="ＭＳ ゴシック" w:eastAsia="ＭＳ ゴシック" w:hAnsi="ＭＳ ゴシック" w:hint="eastAsia"/>
                <w:color w:val="000000"/>
                <w:kern w:val="0"/>
              </w:rPr>
              <w:t>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9C1233">
              <w:rPr>
                <w:rFonts w:ascii="ＭＳ ゴシック" w:eastAsia="ＭＳ ゴシック" w:hAnsi="ＭＳ ゴシック" w:hint="eastAsia"/>
                <w:color w:val="000000"/>
                <w:kern w:val="0"/>
              </w:rPr>
              <w:t xml:space="preserve">　　新庄市長</w:t>
            </w:r>
            <w:r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C1233" w:rsidRPr="00BA14A3">
        <w:tc>
          <w:tcPr>
            <w:tcW w:w="8505" w:type="dxa"/>
            <w:tcBorders>
              <w:top w:val="single" w:sz="4" w:space="0" w:color="000000"/>
              <w:left w:val="single" w:sz="4" w:space="0" w:color="000000"/>
              <w:bottom w:val="single" w:sz="4" w:space="0" w:color="000000"/>
              <w:right w:val="single" w:sz="4" w:space="0" w:color="000000"/>
            </w:tcBorders>
          </w:tcPr>
          <w:p w:rsidR="009C1233" w:rsidRPr="009C1233" w:rsidRDefault="009C1233" w:rsidP="009C12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9C1233">
              <w:rPr>
                <w:rFonts w:ascii="ＭＳ ゴシック" w:eastAsia="ＭＳ ゴシック" w:hAnsi="ＭＳ ゴシック" w:hint="eastAsia"/>
                <w:color w:val="000000"/>
                <w:spacing w:val="16"/>
                <w:kern w:val="0"/>
              </w:rPr>
              <w:t>新商発第　　　　　　号</w:t>
            </w:r>
          </w:p>
          <w:p w:rsidR="009C1233" w:rsidRPr="009C1233" w:rsidRDefault="009C1233" w:rsidP="009C12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9C1233">
              <w:rPr>
                <w:rFonts w:ascii="ＭＳ ゴシック" w:eastAsia="ＭＳ ゴシック" w:hAnsi="ＭＳ ゴシック" w:hint="eastAsia"/>
                <w:color w:val="000000"/>
                <w:spacing w:val="16"/>
                <w:kern w:val="0"/>
              </w:rPr>
              <w:t xml:space="preserve">　令和　　年　　月　　日</w:t>
            </w:r>
          </w:p>
          <w:p w:rsidR="009C1233" w:rsidRPr="009C1233" w:rsidRDefault="009C1233" w:rsidP="009C12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9C1233">
              <w:rPr>
                <w:rFonts w:ascii="ＭＳ ゴシック" w:eastAsia="ＭＳ ゴシック" w:hAnsi="ＭＳ ゴシック" w:hint="eastAsia"/>
                <w:color w:val="000000"/>
                <w:spacing w:val="16"/>
                <w:kern w:val="0"/>
              </w:rPr>
              <w:t xml:space="preserve">　　申請のとおり相違ないことを認定します。</w:t>
            </w:r>
          </w:p>
          <w:p w:rsidR="009C1233" w:rsidRPr="009C1233" w:rsidRDefault="009C1233" w:rsidP="009C12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（注）本認定書の有効期間：令和　年　月　日から令和　年　月　</w:t>
            </w:r>
            <w:r w:rsidRPr="009C1233">
              <w:rPr>
                <w:rFonts w:ascii="ＭＳ ゴシック" w:eastAsia="ＭＳ ゴシック" w:hAnsi="ＭＳ ゴシック" w:hint="eastAsia"/>
                <w:color w:val="000000"/>
                <w:spacing w:val="16"/>
                <w:kern w:val="0"/>
              </w:rPr>
              <w:t>日まで</w:t>
            </w:r>
          </w:p>
          <w:p w:rsidR="009C1233" w:rsidRPr="009C1233" w:rsidRDefault="009C1233" w:rsidP="009C12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C1233" w:rsidRDefault="009C1233" w:rsidP="009C12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9C1233">
              <w:rPr>
                <w:rFonts w:ascii="ＭＳ ゴシック" w:eastAsia="ＭＳ ゴシック" w:hAnsi="ＭＳ ゴシック" w:hint="eastAsia"/>
                <w:color w:val="000000"/>
                <w:spacing w:val="16"/>
                <w:kern w:val="0"/>
              </w:rPr>
              <w:t>認定者　新庄市長　山　尾　順　紀</w:t>
            </w:r>
          </w:p>
          <w:p w:rsidR="009C1233" w:rsidRPr="00BA14A3" w:rsidRDefault="009C1233" w:rsidP="009C12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BA14A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Pr="00BA14A3" w:rsidRDefault="009C123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w:t>
      </w:r>
      <w:r w:rsidR="00A179F0" w:rsidRPr="00BA14A3">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sectPr w:rsidR="00550E53" w:rsidRPr="00BA14A3" w:rsidSect="009C1233">
      <w:pgSz w:w="11906" w:h="16838"/>
      <w:pgMar w:top="1985" w:right="1701" w:bottom="1701" w:left="1701"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404070"/>
    <w:rsid w:val="00437311"/>
    <w:rsid w:val="004806E8"/>
    <w:rsid w:val="00497A82"/>
    <w:rsid w:val="00550E53"/>
    <w:rsid w:val="00716DBB"/>
    <w:rsid w:val="00752598"/>
    <w:rsid w:val="00794366"/>
    <w:rsid w:val="00900C0F"/>
    <w:rsid w:val="00995DDD"/>
    <w:rsid w:val="009C1233"/>
    <w:rsid w:val="00A179F0"/>
    <w:rsid w:val="00AA1640"/>
    <w:rsid w:val="00B455CD"/>
    <w:rsid w:val="00BA14A3"/>
    <w:rsid w:val="00C120FB"/>
    <w:rsid w:val="00C43A74"/>
    <w:rsid w:val="00CA07EA"/>
    <w:rsid w:val="00D82B66"/>
    <w:rsid w:val="00DA572E"/>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92FA1-3E54-4071-9A9F-DCC929E6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SU0081</dc:creator>
  <cp:lastModifiedBy>SU0081</cp:lastModifiedBy>
  <cp:revision>2</cp:revision>
  <dcterms:created xsi:type="dcterms:W3CDTF">2020-06-03T01:15:00Z</dcterms:created>
  <dcterms:modified xsi:type="dcterms:W3CDTF">2020-06-03T01:15:00Z</dcterms:modified>
</cp:coreProperties>
</file>